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50" w:rsidRDefault="00056C50" w:rsidP="00685F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D8359F" w:rsidRDefault="00D8359F" w:rsidP="00685F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D8359F" w:rsidRDefault="00D8359F" w:rsidP="00685F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D8359F" w:rsidRDefault="00D8359F" w:rsidP="00685F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D8359F" w:rsidRDefault="00D8359F" w:rsidP="00685F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D8359F" w:rsidRPr="005F3363" w:rsidRDefault="00D8359F" w:rsidP="00685F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C50" w:rsidRPr="005F3363" w:rsidRDefault="00E97958" w:rsidP="0005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r w:rsidR="00D83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презентации воспитателей РМО</w:t>
      </w:r>
      <w:r w:rsidR="00D8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D835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</w:t>
      </w:r>
      <w:r w:rsidR="009A6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капельки</w:t>
      </w:r>
      <w:r w:rsidR="00D835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83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Опытно-экспериментальная деятельность)</w:t>
      </w:r>
    </w:p>
    <w:p w:rsidR="00056C50" w:rsidRPr="005F3363" w:rsidRDefault="005F3363" w:rsidP="0005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</w:t>
      </w:r>
    </w:p>
    <w:p w:rsidR="00056C50" w:rsidRPr="005F3363" w:rsidRDefault="00056C50" w:rsidP="0005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C50" w:rsidRPr="005F3363" w:rsidRDefault="00056C50" w:rsidP="0005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C50" w:rsidRPr="005F3363" w:rsidRDefault="00056C50" w:rsidP="0005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                                          </w:t>
      </w:r>
    </w:p>
    <w:p w:rsidR="00056C50" w:rsidRPr="005F3363" w:rsidRDefault="00056C50" w:rsidP="0005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C50" w:rsidRPr="005F3363" w:rsidRDefault="00056C50" w:rsidP="0005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C50" w:rsidRPr="005F3363" w:rsidRDefault="00056C50" w:rsidP="00D835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</w:t>
      </w:r>
      <w:r w:rsidR="00D835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    Воспитатель</w:t>
      </w:r>
      <w:r w:rsidRPr="005F3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56C50" w:rsidRPr="005F3363" w:rsidRDefault="00D8359F" w:rsidP="00D835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</w:t>
      </w:r>
      <w:r w:rsidR="00685F22" w:rsidRPr="005F3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Коростелева Олеся Константиновна</w:t>
      </w:r>
      <w:r w:rsidR="00056C50" w:rsidRPr="005F3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</w:t>
      </w:r>
      <w:r w:rsidR="00685F22" w:rsidRPr="005F3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</w:t>
      </w:r>
    </w:p>
    <w:p w:rsidR="00056C50" w:rsidRPr="005F3363" w:rsidRDefault="00056C50" w:rsidP="0005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C50" w:rsidRPr="005F3363" w:rsidRDefault="00056C50" w:rsidP="0005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C50" w:rsidRPr="005F3363" w:rsidRDefault="00056C50" w:rsidP="0005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C50" w:rsidRPr="005F3363" w:rsidRDefault="00056C50" w:rsidP="0005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C50" w:rsidRPr="005F3363" w:rsidRDefault="00056C50" w:rsidP="0005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C50" w:rsidRPr="005F3363" w:rsidRDefault="00056C50" w:rsidP="0005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C50" w:rsidRPr="005F3363" w:rsidRDefault="00D8359F" w:rsidP="00D8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С.Ирбейское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</w:t>
      </w:r>
    </w:p>
    <w:p w:rsidR="00056C50" w:rsidRPr="005F3363" w:rsidRDefault="00056C50" w:rsidP="0005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56C50" w:rsidRPr="005F3363" w:rsidRDefault="00056C50" w:rsidP="0005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C50" w:rsidRPr="005F3363" w:rsidRDefault="00D8359F" w:rsidP="00E97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Тема: </w:t>
      </w:r>
      <w:r w:rsidR="005F7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«Путешествие капельки» (опытно-э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кспериментальная деятельность</w:t>
      </w:r>
      <w:r w:rsidR="005F7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 </w:t>
      </w:r>
      <w:proofErr w:type="gramStart"/>
      <w:r w:rsidR="005F7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водой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5F7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старшей группе.</w:t>
      </w:r>
      <w:r w:rsidR="00056C50" w:rsidRPr="005F3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                                                </w:t>
      </w:r>
      <w:r w:rsidR="00E97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                    </w:t>
      </w:r>
      <w:r w:rsidR="005F33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56C50" w:rsidRPr="005F3363" w:rsidRDefault="00056C50" w:rsidP="00E97958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F33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5F3363" w:rsidRDefault="00685F22" w:rsidP="00056C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F3363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 построена:</w:t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• с использованием игрового метода обучения, способствующего заинтересованной, непринужденной обстановке на занятии;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• проблемного метода, содействующего развитию интеллекта ребенка.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Планируемый результат: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• Актуализация знаний из жизненного опыта детей о том, где встречается вода, кому и зачем она необходима; правила безопасного поведения на воде и с водой.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>• Открытие нового знания о свойствах воды посредством экспериментирования, анализа собственных действий и осмысления полученного результата.</w:t>
      </w:r>
    </w:p>
    <w:p w:rsidR="005F3363" w:rsidRDefault="00954021" w:rsidP="00056C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F3363">
        <w:rPr>
          <w:rFonts w:ascii="Times New Roman" w:hAnsi="Times New Roman" w:cs="Times New Roman"/>
          <w:sz w:val="28"/>
          <w:szCs w:val="28"/>
        </w:rPr>
        <w:t xml:space="preserve"> </w:t>
      </w:r>
      <w:r w:rsidRPr="005F3363">
        <w:rPr>
          <w:rFonts w:ascii="Times New Roman" w:hAnsi="Times New Roman" w:cs="Times New Roman"/>
          <w:sz w:val="28"/>
          <w:szCs w:val="28"/>
        </w:rPr>
        <w:br/>
      </w:r>
      <w:r w:rsidR="005F3363">
        <w:rPr>
          <w:rFonts w:ascii="Times New Roman" w:hAnsi="Times New Roman" w:cs="Times New Roman"/>
          <w:sz w:val="28"/>
          <w:szCs w:val="28"/>
        </w:rPr>
        <w:t>Цель:</w:t>
      </w:r>
    </w:p>
    <w:p w:rsidR="00954021" w:rsidRPr="005F3363" w:rsidRDefault="005F3363" w:rsidP="00056C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F3363">
        <w:rPr>
          <w:rFonts w:ascii="Times New Roman" w:hAnsi="Times New Roman" w:cs="Times New Roman"/>
          <w:sz w:val="28"/>
          <w:szCs w:val="28"/>
        </w:rPr>
        <w:t xml:space="preserve">• Ознакомление детей со свойствами воды: прозрачная, не имеет вкуса, запаха и цвета, растворяет и отражает.? </w:t>
      </w:r>
      <w:r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D8359F">
        <w:rPr>
          <w:rFonts w:ascii="Times New Roman" w:hAnsi="Times New Roman" w:cs="Times New Roman"/>
          <w:sz w:val="28"/>
          <w:szCs w:val="28"/>
        </w:rPr>
        <w:t>Задачи:</w:t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D8359F">
        <w:rPr>
          <w:rFonts w:ascii="Times New Roman" w:hAnsi="Times New Roman" w:cs="Times New Roman"/>
          <w:sz w:val="28"/>
          <w:szCs w:val="28"/>
        </w:rPr>
        <w:t xml:space="preserve">Образовательные задачи: </w:t>
      </w:r>
      <w:r w:rsidR="00954021" w:rsidRPr="00D8359F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• Овладение детьми действием замещения.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• Освоение экспериментирования.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D8359F"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  <w:r w:rsidR="00954021" w:rsidRPr="00D8359F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• Развитие и закрепление представлений о свойствах воды, её использовании.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• Поощрять и стимулировать проявление речевой активности каждого ребенка; развитие умения анализировать и самостоятельно делать выводы.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• Развитие познавательной активности.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D8359F">
        <w:rPr>
          <w:rFonts w:ascii="Times New Roman" w:hAnsi="Times New Roman" w:cs="Times New Roman"/>
          <w:sz w:val="28"/>
          <w:szCs w:val="28"/>
        </w:rPr>
        <w:t>Воспитательные задачи:</w:t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• Воспитывать интерес к познанию окружающего мира и экспериментированию.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• Воспитывать чувство дружбы, сотрудничества, доброжелательного отношения друг к другу.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• Воспитывать бережное отношение к использованию воды.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D8359F">
        <w:rPr>
          <w:rFonts w:ascii="Times New Roman" w:hAnsi="Times New Roman" w:cs="Times New Roman"/>
          <w:sz w:val="28"/>
          <w:szCs w:val="28"/>
        </w:rPr>
        <w:lastRenderedPageBreak/>
        <w:t>Материал и оборудование:</w:t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Картинки морской бури, наводнений, паводков, стаканчики, сахар, сок, трубочки, лимон, ракушки, молоко, крышки от бутылок, ложечки.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Текст физкультминутки, аудиозапись звука дождя.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Поощрение: </w:t>
      </w:r>
      <w:proofErr w:type="spellStart"/>
      <w:r w:rsidR="00954021" w:rsidRPr="005F3363">
        <w:rPr>
          <w:rFonts w:ascii="Times New Roman" w:hAnsi="Times New Roman" w:cs="Times New Roman"/>
          <w:sz w:val="28"/>
          <w:szCs w:val="28"/>
        </w:rPr>
        <w:t>кулончики</w:t>
      </w:r>
      <w:proofErr w:type="spellEnd"/>
      <w:r w:rsidR="00954021" w:rsidRPr="005F3363">
        <w:rPr>
          <w:rFonts w:ascii="Times New Roman" w:hAnsi="Times New Roman" w:cs="Times New Roman"/>
          <w:sz w:val="28"/>
          <w:szCs w:val="28"/>
        </w:rPr>
        <w:t xml:space="preserve">-капельки.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D8359F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• Беседа на тему: «Где живет вода», «Кому она необходима и зачем», «Кто живет в воде».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• Чтение рассказов о воде, сказок познавательного характера, загадывание загадок. Обсуждение с детьми, что они знают о воде.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9A6F88">
        <w:rPr>
          <w:rFonts w:ascii="Times New Roman" w:hAnsi="Times New Roman" w:cs="Times New Roman"/>
          <w:sz w:val="28"/>
          <w:szCs w:val="28"/>
        </w:rPr>
        <w:t xml:space="preserve">Методические приёмы: </w:t>
      </w:r>
      <w:r w:rsidR="00954021" w:rsidRPr="009A6F88">
        <w:rPr>
          <w:rFonts w:ascii="Times New Roman" w:hAnsi="Times New Roman" w:cs="Times New Roman"/>
          <w:sz w:val="28"/>
          <w:szCs w:val="28"/>
        </w:rPr>
        <w:br/>
        <w:t xml:space="preserve">Мотивационно-побудительный этап: </w:t>
      </w:r>
      <w:r w:rsidR="00954021" w:rsidRPr="009A6F88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• Упражнение на эмоциональный заряд перед занятием.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• Введение в игровую ситуацию (сюрпризный момент); создание ситуации занимательности.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9A6F88">
        <w:rPr>
          <w:rFonts w:ascii="Times New Roman" w:hAnsi="Times New Roman" w:cs="Times New Roman"/>
          <w:sz w:val="28"/>
          <w:szCs w:val="28"/>
        </w:rPr>
        <w:t xml:space="preserve">Организационно – поисковый этап: </w:t>
      </w:r>
      <w:r w:rsidR="00954021" w:rsidRPr="009A6F88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• Актуализация знания: познавательная и практическая мотивация.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• Затруднение в игровой ситуации: постановка проблемы.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• Открытие нового знания: наглядный (показ образца, демонстрация), практический (эксперименты, игровые упражнения, сравнение), словесный (напоминание, беседа, рассказ, вопросы поискового характера, пояснение, индивидуальные ответы детей).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9A6F88">
        <w:rPr>
          <w:rFonts w:ascii="Times New Roman" w:hAnsi="Times New Roman" w:cs="Times New Roman"/>
          <w:sz w:val="28"/>
          <w:szCs w:val="28"/>
        </w:rPr>
        <w:t xml:space="preserve">Рефлексивно – корригирующий этап: </w:t>
      </w:r>
      <w:r w:rsidR="00954021" w:rsidRPr="009A6F88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• Включение нового знания в систему знаний.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• Осмысление: анализ занятия.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• Поощрение.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9A6F88">
        <w:rPr>
          <w:rFonts w:ascii="Times New Roman" w:hAnsi="Times New Roman" w:cs="Times New Roman"/>
          <w:sz w:val="28"/>
          <w:szCs w:val="28"/>
        </w:rPr>
        <w:t xml:space="preserve">Ход занятия: </w:t>
      </w:r>
      <w:r w:rsidR="00954021" w:rsidRPr="009A6F88">
        <w:rPr>
          <w:rFonts w:ascii="Times New Roman" w:hAnsi="Times New Roman" w:cs="Times New Roman"/>
          <w:sz w:val="28"/>
          <w:szCs w:val="28"/>
        </w:rPr>
        <w:br/>
      </w:r>
      <w:r w:rsidR="00954021" w:rsidRPr="009A6F88">
        <w:rPr>
          <w:rFonts w:ascii="Times New Roman" w:hAnsi="Times New Roman" w:cs="Times New Roman"/>
          <w:sz w:val="28"/>
          <w:szCs w:val="28"/>
        </w:rPr>
        <w:br/>
        <w:t xml:space="preserve">Мотивационно-побудительный этап: </w:t>
      </w:r>
      <w:r w:rsidR="00954021" w:rsidRPr="009A6F88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Упражнение «Эмоциональная буря» (дети стоят в кругу).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В: Ребята, сейчас мы с вами поиграем в игру «Эмоциональная буря»: будем мимикой, жестами показывать наши эмоции: «Радость», «Грусть», «Злость», «Испуг», «Веселье».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В: Приободрились, и теперь отправимся в путешествие с моей подружкой, которую зовут Капелька. Но пока она находится в пути и вот, вот постучится в дверь, мы с вами…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Послушайте…что-то шумит. Так это наша подружка уже у нас в гостях (в умывальной включен кран, на нём знак капли).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Но почему Капелька такая печальная? Давайте послушаем ее историю: Капелька недавно родилась и совсем ничего не знает про себя. От этого ей очень грустно, ведь ничего о себе не знать-это совсем не весело. И вот поэтому она решила обратиться к вам за помощью, ведь вы умные ребята и </w:t>
      </w:r>
      <w:r w:rsidR="00954021" w:rsidRPr="005F3363">
        <w:rPr>
          <w:rFonts w:ascii="Times New Roman" w:hAnsi="Times New Roman" w:cs="Times New Roman"/>
          <w:sz w:val="28"/>
          <w:szCs w:val="28"/>
        </w:rPr>
        <w:lastRenderedPageBreak/>
        <w:t xml:space="preserve">наверняка что-то о ней знаете. Сможем помочь Капельке? А как мы это сделаем? (ответы детей)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9A6F88">
        <w:rPr>
          <w:rFonts w:ascii="Times New Roman" w:hAnsi="Times New Roman" w:cs="Times New Roman"/>
          <w:sz w:val="28"/>
          <w:szCs w:val="28"/>
        </w:rPr>
        <w:t>Организационно – поисковый этап:</w:t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Из чего состоит капелька и где она живет? (Состоит из воды и живет в воде). А где можно встретить воду? (разные ответы детей)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Ребята! А Капелька интересуется: знаете ли вы, кому нужна вода? (человеку, животным и растениям). Да, ребята, без воды всё живое на свете гибнет. Вода – это жизнь! Вы сказали всё правильно: растениям нужна вода, их нужно поливать водой, иначе они погибнут. А людям вода просто необходима, чтобы готовить пищу, мыться. Ни одно живое существо не может жить без воды.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Путешествие по группе (обозначение капельками тех мест, где нужна вода):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В: Ребята, давайте покажем Капельке, где живут её сестрички-капельки, что они у нас делают и какую приносят пользу. А отмечать сестричек - капелек мы будем красивыми </w:t>
      </w:r>
      <w:proofErr w:type="gramStart"/>
      <w:r w:rsidR="00954021" w:rsidRPr="005F3363">
        <w:rPr>
          <w:rFonts w:ascii="Times New Roman" w:hAnsi="Times New Roman" w:cs="Times New Roman"/>
          <w:sz w:val="28"/>
          <w:szCs w:val="28"/>
        </w:rPr>
        <w:t>капельками .</w:t>
      </w:r>
      <w:proofErr w:type="gramEnd"/>
      <w:r w:rsidR="00954021" w:rsidRPr="005F3363">
        <w:rPr>
          <w:rFonts w:ascii="Times New Roman" w:hAnsi="Times New Roman" w:cs="Times New Roman"/>
          <w:sz w:val="28"/>
          <w:szCs w:val="28"/>
        </w:rPr>
        <w:t xml:space="preserve">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В уголке природы: возле растений. Дети: да нужно они живые, без воды засохнут, завянут, им нужна вода. (Приклеивают большую капельку)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У аквариума: Дети: рыбки живут в воде, без неё они погибнут, им нужно много воды, чтобы плавать. (Приклеивают большую капельку)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Около раковины (мойки): да, чтобы мыть посуду, вытирать пыль, убирать в группе. (Приклеивают большую капельку)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В игровом уголке: вода нужна, чтобы мыть грязные игрушки и стирать куклам одежду. (Приклеивают большую капельку)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У стола, на котором стоит бутылка с водой: вода нужна, чтобы мы могли её попить. (Приклеивают большую капельку)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В туалетной комнате: вода нужна, чтобы могли мыть руки и лицо. (Приклеивают большую капельку)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В: Вот Капелька, сколько в нашей группе сестричек-капелек живёт, которые приносят нам большую пользу. Ребята, но вода не всегда бывает полезной, а бывает даже опасной. (Показ картинок бурь, наводнений, паводков).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Рассказ о правилах безопасности с водой и на воде: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В: Горячей водой можно обжечься, лёд опасен травмами, в водоёмах можно утонуть. Ребята, можно ли дома самостоятельно наливать чай?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Включать горячую воду? Что мы делаем, когда выходим на прогулку, а там с гололёд? Можно ли ходить к водоёмам одному без взрослых?).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54021" w:rsidRPr="009A6F8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954021" w:rsidRPr="009A6F88">
        <w:rPr>
          <w:rFonts w:ascii="Times New Roman" w:hAnsi="Times New Roman" w:cs="Times New Roman"/>
          <w:sz w:val="28"/>
          <w:szCs w:val="28"/>
        </w:rPr>
        <w:t xml:space="preserve">: </w:t>
      </w:r>
      <w:r w:rsidR="00954021" w:rsidRPr="009A6F88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А вы знаете в какие игры любит играть наша Капелька? (ответы детей). Сейчас поиграем.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Превратились детки в капельки. Пора им отправляться в путь.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(звучит аудиозапись со звуками дождя)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Полетели капельки на землю. Попрыгали, попрыгали.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(дети прыгают)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Скучно им стало поодиночке прыгать, собрались они вместе, соединились в </w:t>
      </w:r>
      <w:r w:rsidR="00954021" w:rsidRPr="005F3363">
        <w:rPr>
          <w:rFonts w:ascii="Times New Roman" w:hAnsi="Times New Roman" w:cs="Times New Roman"/>
          <w:sz w:val="28"/>
          <w:szCs w:val="28"/>
        </w:rPr>
        <w:lastRenderedPageBreak/>
        <w:t xml:space="preserve">маленькие ручейки.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(дети берутся за руки и по двое-трое составляют ручейки)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Встретились ручейки и стали большой рекой.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(дети объединяются в одну цепочку)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А из реки попали в большой океан.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(дети перестраиваются в хоровод)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Тут капельки вспомнили, что мама Тучка наказывала им домой вернуться, не задерживаться. Подняли капельки ладошки вверх – пригрело их солнышко лучиками, и они испарились. Вернулись капельки к маме Тучке.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(дети рассаживаются на стульчиках вокруг воспитателя)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Ребята! А хотите ли вы помочь Капельке узнать ещё больше о себе? (ответы детей). А вы знаете, вода имеет волшебные свойства: с ней можно играть, проводить разные опыты и фокусы. Для этого мы сейчас превратимся в лаборантов и будем проводить опыты с вами. А капелька сможет узнать намного больше о себе.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9A6F88">
        <w:rPr>
          <w:rFonts w:ascii="Times New Roman" w:hAnsi="Times New Roman" w:cs="Times New Roman"/>
          <w:sz w:val="28"/>
          <w:szCs w:val="28"/>
        </w:rPr>
        <w:t>Опыт № 1 .</w:t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 Определение цвета воды.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В: Посмотрите, что у нас на столах. Предлагаю вам сейчас налить в один стакан воду, а в другой молочко. Определите, в каком стакане вода. Как вы догадались и как определили? (Вода прозрачная, а молоко нет).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А давайте с вами посмотрим, правда это или нет? Положите в стаканчик с водой 2-3 ракушки. Они видны в стакане с водой? (да) А теперь положите ракушки в стаканчик с молоком. Видно их? (нет) Теперь мы с вами убедились, что чистая вода на самом деле прозрачна. А вся ли вода прозрачна (грязная вода не бывает прозрачной). Но какой же всё-таки цвет имеет вода на самом деле? (разные ответы)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Давайте мы с вами это проверим. У вас на столах лежат разноцветные крышки. Вы будете опускать в воду эти крышки по очереди и смотреть, с цветом какой крышки совпадет цвет воды (выполняют действия с крышками и наблюдение за результатом).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Ну, что ребята, подошла какая-нибудь крышка по цвету? (нет)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Тогда какой вывод мы можем с вами сделать? Есть цвет у воды? (Нет, у воды нет цвета). Она бесцветная. Посмотрите: Капелька чуть улыбнулась. Она немного о себе уже узнала и улыбнулась этому.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F10178">
        <w:rPr>
          <w:rFonts w:ascii="Times New Roman" w:hAnsi="Times New Roman" w:cs="Times New Roman"/>
          <w:sz w:val="28"/>
          <w:szCs w:val="28"/>
        </w:rPr>
        <w:t>Опыт № 2 .</w:t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 Определение вкуса воды.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В: А теперь давайте узнаем, есть ли вкус у воды? Возьмите трубочки и сначала попробуйте сок. А какой у него вкус? (вкусный, сладкий).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Правильно, сок сладкий. А теперь попробуйте воду. Какая вода на вкус? Есть у нее вкус? (Вода безвкусная. У нее нет вкуса.) Правильно, ребята! Чистая вода безвкусная.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9A6F88">
        <w:rPr>
          <w:rFonts w:ascii="Times New Roman" w:hAnsi="Times New Roman" w:cs="Times New Roman"/>
          <w:sz w:val="28"/>
          <w:szCs w:val="28"/>
        </w:rPr>
        <w:t>Опыт № 3.</w:t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 Определение запаха воды.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В: Ребята, скажите, а вода чем-нибудь пахнет? Давайте сейчас понюхаем воду и узнаем, пахнет она или нет (разные ответы детей). Правильно, чистая </w:t>
      </w:r>
      <w:r w:rsidR="00954021" w:rsidRPr="005F3363">
        <w:rPr>
          <w:rFonts w:ascii="Times New Roman" w:hAnsi="Times New Roman" w:cs="Times New Roman"/>
          <w:sz w:val="28"/>
          <w:szCs w:val="28"/>
        </w:rPr>
        <w:lastRenderedPageBreak/>
        <w:t xml:space="preserve">вода ничем не пахнет! Добавим в воду лимон.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А теперь ребята понюхайте воду с лимоном. Есть запах у </w:t>
      </w:r>
      <w:proofErr w:type="gramStart"/>
      <w:r w:rsidR="00954021" w:rsidRPr="005F3363">
        <w:rPr>
          <w:rFonts w:ascii="Times New Roman" w:hAnsi="Times New Roman" w:cs="Times New Roman"/>
          <w:sz w:val="28"/>
          <w:szCs w:val="28"/>
        </w:rPr>
        <w:t>воды?(</w:t>
      </w:r>
      <w:proofErr w:type="gramEnd"/>
      <w:r w:rsidR="00954021" w:rsidRPr="005F3363">
        <w:rPr>
          <w:rFonts w:ascii="Times New Roman" w:hAnsi="Times New Roman" w:cs="Times New Roman"/>
          <w:sz w:val="28"/>
          <w:szCs w:val="28"/>
        </w:rPr>
        <w:t xml:space="preserve">есть)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Как вы думаете, почему вода с лимоном пахнет? (Лимон пахнет, поэтому и вода пахнет). Правильно, потому что у лимона есть запах. Значит, какой мы можем сделать вывод? Чистая вода не пахнет, а если в нее добавить что-нибудь, то у воды появится запах, что в нее добавили.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9A6F88">
        <w:rPr>
          <w:rFonts w:ascii="Times New Roman" w:hAnsi="Times New Roman" w:cs="Times New Roman"/>
          <w:sz w:val="28"/>
          <w:szCs w:val="28"/>
        </w:rPr>
        <w:br/>
        <w:t>Опыт № 4.</w:t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 Определение возможности воды растворять.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В: Опустите в воду кусочек сахара. Что с ним происходит? (он исчез, растворился). Где в жизни мы можем наблюдать? (когда мы кладём кусочек сахара в чай, он растворяется и становится сладким). Вывод: вода растворитель, может растворять различные вещества.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Выводы: Молодцы! Вижу, вы много знаете о воде. Давайте напомним Капельке, что мы узнали о ней: кому и для чего нужна вода. А из опытов мы узнали о воде, что она: прозрачная, бесцветная, без вкуса и запаха, может растворять различные вещества.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br/>
      </w:r>
      <w:r w:rsidR="00954021" w:rsidRPr="009A6F88">
        <w:rPr>
          <w:rFonts w:ascii="Times New Roman" w:hAnsi="Times New Roman" w:cs="Times New Roman"/>
          <w:sz w:val="28"/>
          <w:szCs w:val="28"/>
        </w:rPr>
        <w:t xml:space="preserve">Рефлексивно – корригирующий этап: </w:t>
      </w:r>
      <w:r w:rsidR="00954021" w:rsidRPr="009A6F88">
        <w:rPr>
          <w:rFonts w:ascii="Times New Roman" w:hAnsi="Times New Roman" w:cs="Times New Roman"/>
          <w:sz w:val="28"/>
          <w:szCs w:val="28"/>
        </w:rPr>
        <w:br/>
      </w:r>
      <w:r w:rsidR="00954021" w:rsidRPr="005F3363">
        <w:rPr>
          <w:rFonts w:ascii="Times New Roman" w:hAnsi="Times New Roman" w:cs="Times New Roman"/>
          <w:sz w:val="28"/>
          <w:szCs w:val="28"/>
        </w:rPr>
        <w:t xml:space="preserve">В: Ребята, Капелька всем говорит спасибо за то, что вы так хорошо знаете её сестричек-капелек. И дарит нам на память о себе волшебные капельки. Только вы не забывайте о пользе воды и бережном к ней отношении. (Каждому ребёнку вручается капелька)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 xml:space="preserve">В: Спасибо тебе Капелька, и вам, ребята, спасибо за вашу активную и заинтересованную работу. </w:t>
      </w:r>
      <w:r w:rsidR="00954021" w:rsidRPr="005F3363">
        <w:rPr>
          <w:rFonts w:ascii="Times New Roman" w:hAnsi="Times New Roman" w:cs="Times New Roman"/>
          <w:sz w:val="28"/>
          <w:szCs w:val="28"/>
        </w:rPr>
        <w:br/>
        <w:t>Ребята, а чем мы сегодня интересным занимались? Кому сегодня помогали? Получилось ли у нас это сделать? (ответы детей)</w:t>
      </w:r>
      <w:r w:rsidR="009A6F88">
        <w:rPr>
          <w:rFonts w:ascii="Times New Roman" w:hAnsi="Times New Roman" w:cs="Times New Roman"/>
          <w:sz w:val="28"/>
          <w:szCs w:val="28"/>
        </w:rPr>
        <w:t>.</w:t>
      </w:r>
      <w:r w:rsidR="00F10178">
        <w:rPr>
          <w:rFonts w:ascii="Times New Roman" w:hAnsi="Times New Roman" w:cs="Times New Roman"/>
          <w:sz w:val="28"/>
          <w:szCs w:val="28"/>
        </w:rPr>
        <w:t xml:space="preserve"> </w:t>
      </w:r>
      <w:r w:rsidR="009A6F88">
        <w:rPr>
          <w:rFonts w:ascii="Times New Roman" w:hAnsi="Times New Roman" w:cs="Times New Roman"/>
          <w:sz w:val="28"/>
          <w:szCs w:val="28"/>
        </w:rPr>
        <w:t xml:space="preserve">На следующем занятии мы узнаем, как пьют воду растения и проведем опыт, чтобы убедиться в том. </w:t>
      </w:r>
    </w:p>
    <w:p w:rsidR="00954021" w:rsidRPr="005F3363" w:rsidRDefault="00954021" w:rsidP="0005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4021" w:rsidRPr="005F3363" w:rsidSect="0044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836E7"/>
    <w:multiLevelType w:val="multilevel"/>
    <w:tmpl w:val="EA0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A1C29"/>
    <w:multiLevelType w:val="multilevel"/>
    <w:tmpl w:val="05C4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006A3"/>
    <w:multiLevelType w:val="multilevel"/>
    <w:tmpl w:val="B6B4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C50"/>
    <w:rsid w:val="00056C50"/>
    <w:rsid w:val="00442C58"/>
    <w:rsid w:val="005F3363"/>
    <w:rsid w:val="005F764B"/>
    <w:rsid w:val="00685F22"/>
    <w:rsid w:val="00954021"/>
    <w:rsid w:val="009A6F88"/>
    <w:rsid w:val="00D8359F"/>
    <w:rsid w:val="00E97958"/>
    <w:rsid w:val="00F1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E97FF-5815-4F18-AB8C-A1255A9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58"/>
  </w:style>
  <w:style w:type="paragraph" w:styleId="2">
    <w:name w:val="heading 2"/>
    <w:basedOn w:val="a"/>
    <w:link w:val="20"/>
    <w:uiPriority w:val="9"/>
    <w:qFormat/>
    <w:rsid w:val="00056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56C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6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6C50"/>
    <w:rPr>
      <w:color w:val="0000FF"/>
      <w:u w:val="single"/>
    </w:rPr>
  </w:style>
  <w:style w:type="paragraph" w:customStyle="1" w:styleId="node-date">
    <w:name w:val="node-date"/>
    <w:basedOn w:val="a"/>
    <w:rsid w:val="0005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">
    <w:name w:val="day"/>
    <w:basedOn w:val="a0"/>
    <w:rsid w:val="00056C50"/>
  </w:style>
  <w:style w:type="character" w:customStyle="1" w:styleId="month">
    <w:name w:val="month"/>
    <w:basedOn w:val="a0"/>
    <w:rsid w:val="00056C50"/>
  </w:style>
  <w:style w:type="character" w:customStyle="1" w:styleId="year">
    <w:name w:val="year"/>
    <w:basedOn w:val="a0"/>
    <w:rsid w:val="00056C50"/>
  </w:style>
  <w:style w:type="character" w:customStyle="1" w:styleId="nodecomment">
    <w:name w:val="nodecomment"/>
    <w:basedOn w:val="a0"/>
    <w:rsid w:val="00056C50"/>
  </w:style>
  <w:style w:type="paragraph" w:customStyle="1" w:styleId="node-data">
    <w:name w:val="node-data"/>
    <w:basedOn w:val="a"/>
    <w:rsid w:val="0005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deauthor">
    <w:name w:val="nodeauthor"/>
    <w:basedOn w:val="a0"/>
    <w:rsid w:val="00056C50"/>
  </w:style>
  <w:style w:type="character" w:customStyle="1" w:styleId="nodecategory">
    <w:name w:val="nodecategory"/>
    <w:basedOn w:val="a0"/>
    <w:rsid w:val="00056C50"/>
  </w:style>
  <w:style w:type="paragraph" w:styleId="a4">
    <w:name w:val="Normal (Web)"/>
    <w:basedOn w:val="a"/>
    <w:uiPriority w:val="99"/>
    <w:semiHidden/>
    <w:unhideWhenUsed/>
    <w:rsid w:val="0005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5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6C50"/>
    <w:rPr>
      <w:b/>
      <w:bCs/>
    </w:rPr>
  </w:style>
  <w:style w:type="character" w:styleId="a6">
    <w:name w:val="Emphasis"/>
    <w:basedOn w:val="a0"/>
    <w:uiPriority w:val="20"/>
    <w:qFormat/>
    <w:rsid w:val="00056C50"/>
    <w:rPr>
      <w:i/>
      <w:iCs/>
    </w:rPr>
  </w:style>
  <w:style w:type="paragraph" w:customStyle="1" w:styleId="rteright">
    <w:name w:val="rteright"/>
    <w:basedOn w:val="a"/>
    <w:rsid w:val="0005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5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6C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56C5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056C5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6C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56C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C5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95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4021"/>
  </w:style>
  <w:style w:type="paragraph" w:customStyle="1" w:styleId="c9">
    <w:name w:val="c9"/>
    <w:basedOn w:val="a"/>
    <w:rsid w:val="0095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4021"/>
  </w:style>
  <w:style w:type="paragraph" w:customStyle="1" w:styleId="c4">
    <w:name w:val="c4"/>
    <w:basedOn w:val="a"/>
    <w:rsid w:val="0095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5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54021"/>
  </w:style>
  <w:style w:type="paragraph" w:customStyle="1" w:styleId="c12">
    <w:name w:val="c12"/>
    <w:basedOn w:val="a"/>
    <w:rsid w:val="0095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0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7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06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6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dcterms:created xsi:type="dcterms:W3CDTF">2015-09-28T07:41:00Z</dcterms:created>
  <dcterms:modified xsi:type="dcterms:W3CDTF">2017-12-10T09:06:00Z</dcterms:modified>
</cp:coreProperties>
</file>