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46" w:rsidRPr="00C9270E" w:rsidRDefault="00101846" w:rsidP="00101846">
      <w:pPr>
        <w:rPr>
          <w:b/>
          <w:sz w:val="28"/>
          <w:szCs w:val="28"/>
        </w:rPr>
      </w:pPr>
    </w:p>
    <w:p w:rsidR="00101846" w:rsidRDefault="00101846" w:rsidP="00101846">
      <w:pPr>
        <w:rPr>
          <w:sz w:val="28"/>
          <w:szCs w:val="28"/>
        </w:rPr>
      </w:pPr>
    </w:p>
    <w:p w:rsidR="00101846" w:rsidRDefault="00101846" w:rsidP="00101846">
      <w:pPr>
        <w:rPr>
          <w:sz w:val="28"/>
          <w:szCs w:val="28"/>
        </w:rPr>
      </w:pPr>
    </w:p>
    <w:p w:rsidR="00101846" w:rsidRDefault="00101846" w:rsidP="00101846">
      <w:pPr>
        <w:rPr>
          <w:sz w:val="28"/>
          <w:szCs w:val="28"/>
        </w:rPr>
      </w:pPr>
    </w:p>
    <w:p w:rsidR="00E76685" w:rsidRDefault="00E76685" w:rsidP="00354962">
      <w:pPr>
        <w:jc w:val="center"/>
        <w:rPr>
          <w:sz w:val="64"/>
          <w:szCs w:val="64"/>
          <w:lang w:val="en-US"/>
        </w:rPr>
      </w:pPr>
    </w:p>
    <w:p w:rsidR="00E76685" w:rsidRDefault="00E76685" w:rsidP="00354962">
      <w:pPr>
        <w:jc w:val="center"/>
        <w:rPr>
          <w:sz w:val="64"/>
          <w:szCs w:val="64"/>
          <w:lang w:val="en-US"/>
        </w:rPr>
      </w:pPr>
    </w:p>
    <w:p w:rsidR="00E76685" w:rsidRDefault="00E76685" w:rsidP="00354962">
      <w:pPr>
        <w:jc w:val="center"/>
        <w:rPr>
          <w:sz w:val="64"/>
          <w:szCs w:val="64"/>
          <w:lang w:val="en-US"/>
        </w:rPr>
      </w:pPr>
    </w:p>
    <w:p w:rsidR="00E76685" w:rsidRDefault="00E76685" w:rsidP="00354962">
      <w:pPr>
        <w:jc w:val="center"/>
        <w:rPr>
          <w:sz w:val="64"/>
          <w:szCs w:val="64"/>
          <w:lang w:val="en-US"/>
        </w:rPr>
      </w:pPr>
    </w:p>
    <w:p w:rsidR="00101846" w:rsidRDefault="00101846" w:rsidP="00354962">
      <w:pPr>
        <w:jc w:val="center"/>
        <w:rPr>
          <w:sz w:val="64"/>
          <w:szCs w:val="64"/>
        </w:rPr>
      </w:pPr>
      <w:r w:rsidRPr="00AE2BA7">
        <w:rPr>
          <w:sz w:val="64"/>
          <w:szCs w:val="64"/>
        </w:rPr>
        <w:t xml:space="preserve">Программа </w:t>
      </w:r>
      <w:r w:rsidR="00830C97">
        <w:rPr>
          <w:sz w:val="64"/>
          <w:szCs w:val="64"/>
        </w:rPr>
        <w:t>занятий</w:t>
      </w:r>
    </w:p>
    <w:p w:rsidR="00CF1AC3" w:rsidRDefault="00CF1AC3" w:rsidP="00354962">
      <w:pPr>
        <w:jc w:val="center"/>
        <w:rPr>
          <w:sz w:val="64"/>
          <w:szCs w:val="64"/>
        </w:rPr>
      </w:pPr>
      <w:r>
        <w:rPr>
          <w:sz w:val="64"/>
          <w:szCs w:val="64"/>
        </w:rPr>
        <w:t>А</w:t>
      </w:r>
      <w:r w:rsidR="00CF2788">
        <w:rPr>
          <w:sz w:val="64"/>
          <w:szCs w:val="64"/>
        </w:rPr>
        <w:t>ппликацией</w:t>
      </w:r>
      <w:r>
        <w:rPr>
          <w:sz w:val="64"/>
          <w:szCs w:val="64"/>
        </w:rPr>
        <w:t>кружковой работы«Малыши умельцы»</w:t>
      </w:r>
    </w:p>
    <w:p w:rsidR="005D441D" w:rsidRPr="00AE2BA7" w:rsidRDefault="00CF2788" w:rsidP="00354962">
      <w:pPr>
        <w:jc w:val="center"/>
        <w:rPr>
          <w:sz w:val="64"/>
          <w:szCs w:val="64"/>
        </w:rPr>
      </w:pPr>
      <w:r>
        <w:rPr>
          <w:sz w:val="64"/>
          <w:szCs w:val="64"/>
        </w:rPr>
        <w:t>для детей среднего дошкольного возраста</w:t>
      </w:r>
    </w:p>
    <w:p w:rsidR="00101846" w:rsidRPr="00513F31" w:rsidRDefault="00101846" w:rsidP="00101846">
      <w:pPr>
        <w:jc w:val="center"/>
        <w:rPr>
          <w:sz w:val="64"/>
          <w:szCs w:val="64"/>
        </w:rPr>
      </w:pPr>
      <w:bookmarkStart w:id="0" w:name="_GoBack"/>
      <w:bookmarkEnd w:id="0"/>
    </w:p>
    <w:p w:rsidR="00101846" w:rsidRDefault="00101846" w:rsidP="00101846">
      <w:pPr>
        <w:tabs>
          <w:tab w:val="left" w:pos="1065"/>
        </w:tabs>
        <w:rPr>
          <w:b/>
          <w:i/>
          <w:sz w:val="48"/>
          <w:szCs w:val="48"/>
        </w:rPr>
      </w:pPr>
    </w:p>
    <w:p w:rsidR="00C2648F" w:rsidRDefault="00C2648F" w:rsidP="00101846">
      <w:pPr>
        <w:tabs>
          <w:tab w:val="left" w:pos="1065"/>
        </w:tabs>
        <w:rPr>
          <w:b/>
          <w:i/>
          <w:sz w:val="48"/>
          <w:szCs w:val="48"/>
        </w:rPr>
      </w:pPr>
    </w:p>
    <w:p w:rsidR="00C2648F" w:rsidRDefault="00C2648F" w:rsidP="00101846">
      <w:pPr>
        <w:tabs>
          <w:tab w:val="left" w:pos="1065"/>
        </w:tabs>
        <w:rPr>
          <w:b/>
          <w:i/>
          <w:sz w:val="48"/>
          <w:szCs w:val="48"/>
        </w:rPr>
      </w:pPr>
    </w:p>
    <w:p w:rsidR="00C2648F" w:rsidRDefault="00C2648F" w:rsidP="00101846">
      <w:pPr>
        <w:tabs>
          <w:tab w:val="left" w:pos="1065"/>
        </w:tabs>
        <w:rPr>
          <w:b/>
          <w:i/>
          <w:sz w:val="48"/>
          <w:szCs w:val="48"/>
        </w:rPr>
      </w:pPr>
    </w:p>
    <w:p w:rsidR="00101846" w:rsidRPr="00513F31" w:rsidRDefault="00101846" w:rsidP="00354962">
      <w:pPr>
        <w:tabs>
          <w:tab w:val="left" w:pos="1065"/>
        </w:tabs>
        <w:rPr>
          <w:sz w:val="64"/>
          <w:szCs w:val="64"/>
        </w:rPr>
      </w:pPr>
    </w:p>
    <w:p w:rsidR="00101846" w:rsidRPr="00513F31" w:rsidRDefault="00101846" w:rsidP="00101846">
      <w:pPr>
        <w:jc w:val="center"/>
        <w:rPr>
          <w:b/>
          <w:sz w:val="40"/>
          <w:szCs w:val="40"/>
        </w:rPr>
      </w:pPr>
    </w:p>
    <w:p w:rsidR="00101846" w:rsidRPr="00513F31" w:rsidRDefault="00101846" w:rsidP="00101846">
      <w:pPr>
        <w:jc w:val="center"/>
        <w:rPr>
          <w:b/>
          <w:sz w:val="40"/>
          <w:szCs w:val="40"/>
        </w:rPr>
      </w:pPr>
    </w:p>
    <w:p w:rsidR="00E76685" w:rsidRPr="005D441D" w:rsidRDefault="00E76685" w:rsidP="00101846">
      <w:pPr>
        <w:jc w:val="center"/>
        <w:rPr>
          <w:sz w:val="28"/>
          <w:szCs w:val="28"/>
        </w:rPr>
      </w:pPr>
    </w:p>
    <w:p w:rsidR="00E76685" w:rsidRPr="005D441D" w:rsidRDefault="00E76685" w:rsidP="00101846">
      <w:pPr>
        <w:jc w:val="center"/>
        <w:rPr>
          <w:sz w:val="28"/>
          <w:szCs w:val="28"/>
        </w:rPr>
      </w:pPr>
    </w:p>
    <w:p w:rsidR="00E76685" w:rsidRPr="005D441D" w:rsidRDefault="00E76685" w:rsidP="00101846">
      <w:pPr>
        <w:jc w:val="center"/>
        <w:rPr>
          <w:sz w:val="28"/>
          <w:szCs w:val="28"/>
        </w:rPr>
      </w:pPr>
    </w:p>
    <w:p w:rsidR="00101846" w:rsidRDefault="00CF2788" w:rsidP="001018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Программа разработана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Коростелевой</w:t>
      </w:r>
      <w:r w:rsidR="00101846">
        <w:rPr>
          <w:sz w:val="28"/>
          <w:szCs w:val="28"/>
        </w:rPr>
        <w:t xml:space="preserve"> О.К.</w:t>
      </w:r>
    </w:p>
    <w:p w:rsidR="00101846" w:rsidRPr="00EB0982" w:rsidRDefault="00101846" w:rsidP="00101846">
      <w:pPr>
        <w:jc w:val="center"/>
      </w:pPr>
    </w:p>
    <w:p w:rsidR="00101846" w:rsidRPr="00EB0982" w:rsidRDefault="00101846" w:rsidP="00101846">
      <w:pPr>
        <w:jc w:val="center"/>
      </w:pPr>
    </w:p>
    <w:p w:rsidR="00101846" w:rsidRPr="00EB0982" w:rsidRDefault="00101846" w:rsidP="00101846">
      <w:pPr>
        <w:jc w:val="center"/>
      </w:pPr>
    </w:p>
    <w:p w:rsidR="00101846" w:rsidRPr="00EB0982" w:rsidRDefault="00101846" w:rsidP="00101846">
      <w:pPr>
        <w:jc w:val="center"/>
      </w:pPr>
    </w:p>
    <w:p w:rsidR="00101846" w:rsidRPr="00EB0982" w:rsidRDefault="00101846" w:rsidP="00101846">
      <w:pPr>
        <w:jc w:val="center"/>
      </w:pPr>
    </w:p>
    <w:p w:rsidR="00101846" w:rsidRPr="00EB0982" w:rsidRDefault="00101846" w:rsidP="00101846">
      <w:pPr>
        <w:jc w:val="center"/>
      </w:pPr>
    </w:p>
    <w:p w:rsidR="00101846" w:rsidRDefault="00101846" w:rsidP="00354962">
      <w:pPr>
        <w:jc w:val="center"/>
        <w:rPr>
          <w:b/>
          <w:i/>
          <w:sz w:val="32"/>
          <w:szCs w:val="32"/>
        </w:rPr>
      </w:pPr>
    </w:p>
    <w:p w:rsidR="00101846" w:rsidRDefault="00101846" w:rsidP="00101846">
      <w:pPr>
        <w:rPr>
          <w:b/>
          <w:i/>
          <w:sz w:val="32"/>
          <w:szCs w:val="32"/>
        </w:rPr>
      </w:pPr>
    </w:p>
    <w:p w:rsidR="00354962" w:rsidRDefault="00354962" w:rsidP="00101846">
      <w:pPr>
        <w:rPr>
          <w:b/>
          <w:i/>
          <w:sz w:val="32"/>
          <w:szCs w:val="32"/>
        </w:rPr>
      </w:pPr>
    </w:p>
    <w:p w:rsidR="00C34B97" w:rsidRPr="00C2648F" w:rsidRDefault="00B5662D" w:rsidP="00C264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648F">
        <w:rPr>
          <w:b/>
          <w:sz w:val="28"/>
          <w:szCs w:val="28"/>
          <w:lang w:val="en-US"/>
        </w:rPr>
        <w:t>I</w:t>
      </w:r>
      <w:r w:rsidR="00C34B97" w:rsidRPr="00C2648F">
        <w:rPr>
          <w:b/>
          <w:sz w:val="28"/>
          <w:szCs w:val="28"/>
        </w:rPr>
        <w:t>Целевой раздел</w:t>
      </w:r>
    </w:p>
    <w:p w:rsidR="00941D9A" w:rsidRPr="00C2648F" w:rsidRDefault="00101846" w:rsidP="00C2648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2648F">
        <w:rPr>
          <w:i/>
          <w:sz w:val="28"/>
          <w:szCs w:val="28"/>
        </w:rPr>
        <w:t>Пояснительная записка.</w:t>
      </w:r>
    </w:p>
    <w:p w:rsidR="00101846" w:rsidRPr="00C2648F" w:rsidRDefault="00941D9A" w:rsidP="00C264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648F">
        <w:rPr>
          <w:sz w:val="28"/>
          <w:szCs w:val="28"/>
        </w:rPr>
        <w:t xml:space="preserve"> Данная программа направлена на развитие осязания и мелкой моторики, необхо</w:t>
      </w:r>
      <w:r w:rsidR="00C2648F" w:rsidRPr="00C2648F">
        <w:rPr>
          <w:sz w:val="28"/>
          <w:szCs w:val="28"/>
        </w:rPr>
        <w:t>димых для выполнения предметно-</w:t>
      </w:r>
      <w:r w:rsidRPr="00C2648F">
        <w:rPr>
          <w:sz w:val="28"/>
          <w:szCs w:val="28"/>
        </w:rPr>
        <w:t>практических действий. Методика прогр</w:t>
      </w:r>
      <w:r w:rsidR="00357843" w:rsidRPr="00C2648F">
        <w:rPr>
          <w:sz w:val="28"/>
          <w:szCs w:val="28"/>
        </w:rPr>
        <w:t xml:space="preserve">аммы позволяет детям </w:t>
      </w:r>
      <w:r w:rsidRPr="00C2648F">
        <w:rPr>
          <w:sz w:val="28"/>
          <w:szCs w:val="28"/>
        </w:rPr>
        <w:t>заниматься и не утомляться за счет постоянной смены видов деятельности и переключения внимания. Занятия направлены на развитие познавательных процессов, коммуни</w:t>
      </w:r>
      <w:r w:rsidR="00C2648F" w:rsidRPr="00C2648F">
        <w:rPr>
          <w:sz w:val="28"/>
          <w:szCs w:val="28"/>
        </w:rPr>
        <w:t>кативных навыков, эмоционально-</w:t>
      </w:r>
      <w:r w:rsidRPr="00C2648F">
        <w:rPr>
          <w:sz w:val="28"/>
          <w:szCs w:val="28"/>
        </w:rPr>
        <w:t>волевой сферы и мелкой моторики. Занятия по данной программе проводятся в игровой форме</w:t>
      </w:r>
      <w:r w:rsidR="00357843" w:rsidRPr="00C2648F">
        <w:rPr>
          <w:sz w:val="28"/>
          <w:szCs w:val="28"/>
        </w:rPr>
        <w:t>.</w:t>
      </w:r>
      <w:r w:rsidRPr="00C2648F">
        <w:rPr>
          <w:sz w:val="28"/>
          <w:szCs w:val="28"/>
        </w:rPr>
        <w:t xml:space="preserve">Все игры и задания безопасны для жизни и здоровья детей. Педагогическая целесообразность заключается в том, что дети работают с различными материалами, </w:t>
      </w:r>
      <w:r w:rsidR="00357843" w:rsidRPr="00C2648F">
        <w:rPr>
          <w:sz w:val="28"/>
          <w:szCs w:val="28"/>
        </w:rPr>
        <w:t>в</w:t>
      </w:r>
      <w:r w:rsidR="00101846" w:rsidRPr="00C2648F">
        <w:rPr>
          <w:sz w:val="28"/>
          <w:szCs w:val="28"/>
        </w:rPr>
        <w:t>ыполняя пальчиками различные упражнения,</w:t>
      </w:r>
      <w:r w:rsidR="00357843" w:rsidRPr="00C2648F">
        <w:rPr>
          <w:sz w:val="28"/>
          <w:szCs w:val="28"/>
        </w:rPr>
        <w:t xml:space="preserve"> благодаря чему</w:t>
      </w:r>
      <w:r w:rsidR="00101846" w:rsidRPr="00C2648F">
        <w:rPr>
          <w:sz w:val="28"/>
          <w:szCs w:val="28"/>
        </w:rPr>
        <w:t xml:space="preserve"> ребенок достигает хорошего развития мелкой моторики рук. Кисти рук приобретают хорошую подвижность, гибкость, постепенно исчезает скованность движений.</w:t>
      </w:r>
    </w:p>
    <w:p w:rsidR="00101846" w:rsidRPr="00C2648F" w:rsidRDefault="00101846" w:rsidP="00C2648F">
      <w:pPr>
        <w:spacing w:line="360" w:lineRule="auto"/>
        <w:ind w:firstLine="709"/>
        <w:jc w:val="both"/>
        <w:rPr>
          <w:sz w:val="28"/>
          <w:szCs w:val="28"/>
        </w:rPr>
      </w:pPr>
    </w:p>
    <w:p w:rsidR="00354962" w:rsidRPr="00C2648F" w:rsidRDefault="00101846" w:rsidP="00C2648F">
      <w:pPr>
        <w:spacing w:line="360" w:lineRule="auto"/>
        <w:ind w:firstLine="709"/>
        <w:jc w:val="both"/>
        <w:rPr>
          <w:sz w:val="28"/>
          <w:szCs w:val="28"/>
        </w:rPr>
      </w:pPr>
      <w:r w:rsidRPr="00C2648F">
        <w:rPr>
          <w:b/>
          <w:bCs/>
          <w:i/>
          <w:sz w:val="28"/>
          <w:szCs w:val="28"/>
        </w:rPr>
        <w:t>Цель программы</w:t>
      </w:r>
      <w:r w:rsidRPr="00C2648F">
        <w:rPr>
          <w:b/>
          <w:bCs/>
          <w:sz w:val="28"/>
          <w:szCs w:val="28"/>
        </w:rPr>
        <w:t>:</w:t>
      </w:r>
      <w:r w:rsidR="00354962" w:rsidRPr="00C2648F">
        <w:rPr>
          <w:sz w:val="28"/>
          <w:szCs w:val="28"/>
        </w:rPr>
        <w:t>развитие и укрепление мелкой моторики пальцев рук у детей среднего дошкольного возраста.</w:t>
      </w:r>
    </w:p>
    <w:p w:rsidR="000E484B" w:rsidRPr="00C2648F" w:rsidRDefault="000E484B" w:rsidP="00C264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648F">
        <w:rPr>
          <w:b/>
          <w:sz w:val="28"/>
          <w:szCs w:val="28"/>
        </w:rPr>
        <w:t>Задачи программы:</w:t>
      </w:r>
    </w:p>
    <w:p w:rsidR="000E484B" w:rsidRPr="00C2648F" w:rsidRDefault="000E484B" w:rsidP="00C2648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u w:val="single"/>
        </w:rPr>
      </w:pPr>
      <w:r w:rsidRPr="00C2648F">
        <w:rPr>
          <w:i/>
          <w:iCs/>
          <w:color w:val="000000"/>
          <w:sz w:val="28"/>
          <w:szCs w:val="28"/>
          <w:u w:val="single"/>
        </w:rPr>
        <w:t>Главные:</w:t>
      </w:r>
    </w:p>
    <w:p w:rsidR="000E484B" w:rsidRPr="00C2648F" w:rsidRDefault="000E484B" w:rsidP="00C2648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2648F">
        <w:rPr>
          <w:color w:val="000000"/>
          <w:sz w:val="28"/>
          <w:szCs w:val="28"/>
        </w:rPr>
        <w:t xml:space="preserve">Формировать произвольные координированные движения пальцев рук, </w:t>
      </w:r>
    </w:p>
    <w:p w:rsidR="000E484B" w:rsidRPr="00C2648F" w:rsidRDefault="000E484B" w:rsidP="00C2648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2648F">
        <w:rPr>
          <w:color w:val="000000"/>
          <w:sz w:val="28"/>
          <w:szCs w:val="28"/>
        </w:rPr>
        <w:t>Развивать осязательное восприятие (тактильной, кожной чувствительности пальцев рук);</w:t>
      </w:r>
    </w:p>
    <w:p w:rsidR="000E484B" w:rsidRPr="00C2648F" w:rsidRDefault="000E484B" w:rsidP="00C2648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2648F">
        <w:rPr>
          <w:color w:val="000000"/>
          <w:sz w:val="28"/>
          <w:szCs w:val="28"/>
        </w:rPr>
        <w:t>Развивать мелкую моторику пальцев, кистей рук;</w:t>
      </w:r>
    </w:p>
    <w:p w:rsidR="000E484B" w:rsidRPr="00C2648F" w:rsidRDefault="000E484B" w:rsidP="00C2648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2648F">
        <w:rPr>
          <w:color w:val="000000"/>
          <w:sz w:val="28"/>
          <w:szCs w:val="28"/>
        </w:rPr>
        <w:t>Совершенствовать движения рук;</w:t>
      </w:r>
    </w:p>
    <w:p w:rsidR="000E484B" w:rsidRPr="00C2648F" w:rsidRDefault="000E484B" w:rsidP="00C2648F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  <w:u w:val="single"/>
        </w:rPr>
      </w:pPr>
      <w:r w:rsidRPr="00C2648F">
        <w:rPr>
          <w:i/>
          <w:iCs/>
          <w:color w:val="000000"/>
          <w:sz w:val="28"/>
          <w:szCs w:val="28"/>
          <w:u w:val="single"/>
        </w:rPr>
        <w:lastRenderedPageBreak/>
        <w:t>Дополнительные:</w:t>
      </w:r>
    </w:p>
    <w:p w:rsidR="000E484B" w:rsidRPr="00C2648F" w:rsidRDefault="000E484B" w:rsidP="00C264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648F">
        <w:rPr>
          <w:i/>
          <w:iCs/>
          <w:color w:val="000000"/>
          <w:sz w:val="28"/>
          <w:szCs w:val="28"/>
        </w:rPr>
        <w:t>Образовательные:</w:t>
      </w:r>
    </w:p>
    <w:p w:rsidR="000E484B" w:rsidRPr="00C2648F" w:rsidRDefault="000E484B" w:rsidP="00C264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648F">
        <w:rPr>
          <w:color w:val="000000"/>
          <w:sz w:val="28"/>
          <w:szCs w:val="28"/>
        </w:rPr>
        <w:t>1.Формировать практические умения и навыки;</w:t>
      </w:r>
    </w:p>
    <w:p w:rsidR="000E484B" w:rsidRPr="00C2648F" w:rsidRDefault="000E484B" w:rsidP="00C264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648F">
        <w:rPr>
          <w:color w:val="000000"/>
          <w:sz w:val="28"/>
          <w:szCs w:val="28"/>
        </w:rPr>
        <w:t>2.Обучать различным навыкам работы с различными материалами;</w:t>
      </w:r>
    </w:p>
    <w:p w:rsidR="000E484B" w:rsidRPr="00C2648F" w:rsidRDefault="000E484B" w:rsidP="00C264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648F">
        <w:rPr>
          <w:color w:val="000000"/>
          <w:sz w:val="28"/>
          <w:szCs w:val="28"/>
        </w:rPr>
        <w:t>3.Формировать умение воплощать свои идеи в художественный образ</w:t>
      </w:r>
      <w:r w:rsidR="00C2648F">
        <w:rPr>
          <w:color w:val="000000"/>
          <w:sz w:val="28"/>
          <w:szCs w:val="28"/>
        </w:rPr>
        <w:t>;</w:t>
      </w:r>
    </w:p>
    <w:p w:rsidR="000E484B" w:rsidRPr="00C2648F" w:rsidRDefault="000E484B" w:rsidP="00C264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648F">
        <w:rPr>
          <w:color w:val="000000"/>
          <w:sz w:val="28"/>
          <w:szCs w:val="28"/>
        </w:rPr>
        <w:t xml:space="preserve">4.Формировать умения действовать по словесным инструкциям, самостоятельно выполнять поставленные задачи. </w:t>
      </w:r>
    </w:p>
    <w:p w:rsidR="000E484B" w:rsidRPr="00C2648F" w:rsidRDefault="000E484B" w:rsidP="00C2648F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C2648F">
        <w:rPr>
          <w:i/>
          <w:color w:val="000000"/>
          <w:sz w:val="28"/>
          <w:szCs w:val="28"/>
          <w:u w:val="single"/>
        </w:rPr>
        <w:t>Развивающие:</w:t>
      </w:r>
    </w:p>
    <w:p w:rsidR="000E484B" w:rsidRPr="00C2648F" w:rsidRDefault="000E484B" w:rsidP="00C264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648F">
        <w:rPr>
          <w:color w:val="000000"/>
          <w:sz w:val="28"/>
          <w:szCs w:val="28"/>
        </w:rPr>
        <w:t>1.Развивать логическое мышление, зрительное и слуховое восприятие, память;</w:t>
      </w:r>
    </w:p>
    <w:p w:rsidR="000E484B" w:rsidRPr="00C2648F" w:rsidRDefault="000E484B" w:rsidP="00C264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648F">
        <w:rPr>
          <w:color w:val="000000"/>
          <w:sz w:val="28"/>
          <w:szCs w:val="28"/>
        </w:rPr>
        <w:t>2.Способствовать развитию речи детей.</w:t>
      </w:r>
    </w:p>
    <w:p w:rsidR="000E484B" w:rsidRPr="00C2648F" w:rsidRDefault="000E484B" w:rsidP="00C264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648F">
        <w:rPr>
          <w:i/>
          <w:iCs/>
          <w:color w:val="000000"/>
          <w:sz w:val="28"/>
          <w:szCs w:val="28"/>
        </w:rPr>
        <w:t>Воспитательные:</w:t>
      </w:r>
    </w:p>
    <w:p w:rsidR="000E484B" w:rsidRPr="00C2648F" w:rsidRDefault="000E484B" w:rsidP="00C264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648F">
        <w:rPr>
          <w:color w:val="000000"/>
          <w:sz w:val="28"/>
          <w:szCs w:val="28"/>
        </w:rPr>
        <w:t>1.Воспитывать нравственные качества по отношению к окружающим (доброжелательность, чувство товарищества и т. д.);</w:t>
      </w:r>
    </w:p>
    <w:p w:rsidR="000E484B" w:rsidRPr="00C2648F" w:rsidRDefault="000E484B" w:rsidP="00C264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648F">
        <w:rPr>
          <w:color w:val="000000"/>
          <w:sz w:val="28"/>
          <w:szCs w:val="28"/>
        </w:rPr>
        <w:t>2.Воспитывать и развивать художественный вкус;</w:t>
      </w:r>
    </w:p>
    <w:p w:rsidR="000E484B" w:rsidRPr="00C2648F" w:rsidRDefault="000E484B" w:rsidP="00C2648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648F">
        <w:rPr>
          <w:color w:val="000000"/>
          <w:sz w:val="28"/>
          <w:szCs w:val="28"/>
        </w:rPr>
        <w:t xml:space="preserve">3.Воспитывать </w:t>
      </w:r>
      <w:r w:rsidR="00C2648F">
        <w:rPr>
          <w:color w:val="000000"/>
          <w:sz w:val="28"/>
          <w:szCs w:val="28"/>
        </w:rPr>
        <w:t>усидчивость, целенаправленность.</w:t>
      </w:r>
    </w:p>
    <w:p w:rsidR="00101846" w:rsidRPr="00C2648F" w:rsidRDefault="00101846" w:rsidP="00C2648F">
      <w:pPr>
        <w:spacing w:line="360" w:lineRule="auto"/>
        <w:ind w:firstLine="709"/>
        <w:jc w:val="both"/>
        <w:rPr>
          <w:sz w:val="28"/>
          <w:szCs w:val="28"/>
        </w:rPr>
      </w:pPr>
      <w:r w:rsidRPr="00C2648F">
        <w:rPr>
          <w:sz w:val="28"/>
          <w:szCs w:val="28"/>
        </w:rPr>
        <w:t>Программа предусматривает использование </w:t>
      </w:r>
      <w:r w:rsidR="00B5662D" w:rsidRPr="00C2648F">
        <w:rPr>
          <w:sz w:val="28"/>
          <w:szCs w:val="28"/>
        </w:rPr>
        <w:t>следующих</w:t>
      </w:r>
      <w:r w:rsidR="00835FD7" w:rsidRPr="00C2648F">
        <w:rPr>
          <w:bCs/>
          <w:sz w:val="28"/>
          <w:szCs w:val="28"/>
        </w:rPr>
        <w:t>методови</w:t>
      </w:r>
      <w:r w:rsidRPr="00C2648F">
        <w:rPr>
          <w:bCs/>
          <w:sz w:val="28"/>
          <w:szCs w:val="28"/>
        </w:rPr>
        <w:t>приёмов:</w:t>
      </w:r>
    </w:p>
    <w:p w:rsidR="00354962" w:rsidRPr="00C2648F" w:rsidRDefault="00B5662D" w:rsidP="00C2648F">
      <w:pPr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C2648F">
        <w:rPr>
          <w:b/>
          <w:bCs/>
          <w:i/>
          <w:color w:val="000000"/>
          <w:sz w:val="28"/>
          <w:szCs w:val="28"/>
        </w:rPr>
        <w:t>Методы</w:t>
      </w:r>
      <w:r w:rsidR="00354962" w:rsidRPr="00C2648F">
        <w:rPr>
          <w:b/>
          <w:bCs/>
          <w:i/>
          <w:color w:val="000000"/>
          <w:sz w:val="28"/>
          <w:szCs w:val="28"/>
        </w:rPr>
        <w:t>:</w:t>
      </w:r>
    </w:p>
    <w:p w:rsidR="00354962" w:rsidRPr="00C2648F" w:rsidRDefault="00354962" w:rsidP="00C2648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2648F">
        <w:rPr>
          <w:bCs/>
          <w:color w:val="000000"/>
          <w:sz w:val="28"/>
          <w:szCs w:val="28"/>
        </w:rPr>
        <w:t>-словесный (рассказ, беседа, объяснение)</w:t>
      </w:r>
      <w:r w:rsidR="00C2648F">
        <w:rPr>
          <w:bCs/>
          <w:color w:val="000000"/>
          <w:sz w:val="28"/>
          <w:szCs w:val="28"/>
        </w:rPr>
        <w:t>;</w:t>
      </w:r>
    </w:p>
    <w:p w:rsidR="00354962" w:rsidRPr="00C2648F" w:rsidRDefault="00354962" w:rsidP="00C2648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2648F">
        <w:rPr>
          <w:bCs/>
          <w:color w:val="000000"/>
          <w:sz w:val="28"/>
          <w:szCs w:val="28"/>
        </w:rPr>
        <w:t>-наглядный (показ иллюстраций, демонстрация);</w:t>
      </w:r>
    </w:p>
    <w:p w:rsidR="00354962" w:rsidRPr="00C2648F" w:rsidRDefault="00354962" w:rsidP="00C2648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2648F">
        <w:rPr>
          <w:bCs/>
          <w:color w:val="000000"/>
          <w:sz w:val="28"/>
          <w:szCs w:val="28"/>
        </w:rPr>
        <w:t>-практический (воспроизводимые и тренировочные упражнения</w:t>
      </w:r>
      <w:r w:rsidR="00835FD7" w:rsidRPr="00C2648F">
        <w:rPr>
          <w:bCs/>
          <w:color w:val="000000"/>
          <w:sz w:val="28"/>
          <w:szCs w:val="28"/>
        </w:rPr>
        <w:t>, др.</w:t>
      </w:r>
      <w:r w:rsidRPr="00C2648F">
        <w:rPr>
          <w:bCs/>
          <w:color w:val="000000"/>
          <w:sz w:val="28"/>
          <w:szCs w:val="28"/>
        </w:rPr>
        <w:t>)</w:t>
      </w:r>
      <w:r w:rsidR="00C2648F">
        <w:rPr>
          <w:bCs/>
          <w:color w:val="000000"/>
          <w:sz w:val="28"/>
          <w:szCs w:val="28"/>
        </w:rPr>
        <w:t>;</w:t>
      </w:r>
    </w:p>
    <w:p w:rsidR="00354962" w:rsidRPr="00C2648F" w:rsidRDefault="00354962" w:rsidP="00C2648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2648F">
        <w:rPr>
          <w:bCs/>
          <w:color w:val="000000"/>
          <w:sz w:val="28"/>
          <w:szCs w:val="28"/>
        </w:rPr>
        <w:t>- игровой (различные дидактические игры</w:t>
      </w:r>
      <w:r w:rsidR="00835FD7" w:rsidRPr="00C2648F">
        <w:rPr>
          <w:bCs/>
          <w:color w:val="000000"/>
          <w:sz w:val="28"/>
          <w:szCs w:val="28"/>
        </w:rPr>
        <w:t>)</w:t>
      </w:r>
      <w:r w:rsidR="00C2648F">
        <w:rPr>
          <w:bCs/>
          <w:color w:val="000000"/>
          <w:sz w:val="28"/>
          <w:szCs w:val="28"/>
        </w:rPr>
        <w:t>.</w:t>
      </w:r>
    </w:p>
    <w:p w:rsidR="00354962" w:rsidRPr="00C2648F" w:rsidRDefault="00354962" w:rsidP="00C2648F">
      <w:pPr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C2648F">
        <w:rPr>
          <w:b/>
          <w:bCs/>
          <w:i/>
          <w:color w:val="000000"/>
          <w:sz w:val="28"/>
          <w:szCs w:val="28"/>
        </w:rPr>
        <w:t>Приемы:</w:t>
      </w:r>
    </w:p>
    <w:p w:rsidR="00835FD7" w:rsidRPr="00C2648F" w:rsidRDefault="00354962" w:rsidP="00C2648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2648F">
        <w:rPr>
          <w:bCs/>
          <w:color w:val="000000"/>
          <w:sz w:val="28"/>
          <w:szCs w:val="28"/>
        </w:rPr>
        <w:t>-</w:t>
      </w:r>
      <w:r w:rsidR="00C2648F">
        <w:rPr>
          <w:bCs/>
          <w:color w:val="000000"/>
          <w:sz w:val="28"/>
          <w:szCs w:val="28"/>
        </w:rPr>
        <w:t xml:space="preserve"> п</w:t>
      </w:r>
      <w:r w:rsidRPr="00C2648F">
        <w:rPr>
          <w:bCs/>
          <w:color w:val="000000"/>
          <w:sz w:val="28"/>
          <w:szCs w:val="28"/>
        </w:rPr>
        <w:t>альчикова</w:t>
      </w:r>
      <w:r w:rsidR="00835FD7" w:rsidRPr="00C2648F">
        <w:rPr>
          <w:bCs/>
          <w:color w:val="000000"/>
          <w:sz w:val="28"/>
          <w:szCs w:val="28"/>
        </w:rPr>
        <w:t>я гимнастика и пальчиковые игры;</w:t>
      </w:r>
    </w:p>
    <w:p w:rsidR="00354962" w:rsidRPr="00C2648F" w:rsidRDefault="00354962" w:rsidP="00C2648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2648F">
        <w:rPr>
          <w:bCs/>
          <w:color w:val="000000"/>
          <w:sz w:val="28"/>
          <w:szCs w:val="28"/>
        </w:rPr>
        <w:t>-выполнение движений с мелкими предметами (мелкие игрушки,</w:t>
      </w:r>
      <w:r w:rsidR="00B5662D" w:rsidRPr="00C2648F">
        <w:rPr>
          <w:bCs/>
          <w:color w:val="000000"/>
          <w:sz w:val="28"/>
          <w:szCs w:val="28"/>
        </w:rPr>
        <w:t xml:space="preserve"> пальчиковый театр,</w:t>
      </w:r>
      <w:r w:rsidRPr="00C2648F">
        <w:rPr>
          <w:bCs/>
          <w:color w:val="000000"/>
          <w:sz w:val="28"/>
          <w:szCs w:val="28"/>
        </w:rPr>
        <w:t xml:space="preserve"> бусины, счетные палочки и др.);</w:t>
      </w:r>
    </w:p>
    <w:p w:rsidR="00354962" w:rsidRPr="00C2648F" w:rsidRDefault="00354962" w:rsidP="00C2648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2648F">
        <w:rPr>
          <w:bCs/>
          <w:color w:val="000000"/>
          <w:sz w:val="28"/>
          <w:szCs w:val="28"/>
        </w:rPr>
        <w:t>-выполнение аппликации</w:t>
      </w:r>
      <w:r w:rsidR="00C2648F">
        <w:rPr>
          <w:bCs/>
          <w:color w:val="000000"/>
          <w:sz w:val="28"/>
          <w:szCs w:val="28"/>
        </w:rPr>
        <w:t>.</w:t>
      </w:r>
    </w:p>
    <w:p w:rsidR="004C1F65" w:rsidRPr="00C2648F" w:rsidRDefault="004C1F65" w:rsidP="00C2648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436B" w:rsidRPr="00C2648F" w:rsidRDefault="00B5662D" w:rsidP="00C2648F">
      <w:pPr>
        <w:spacing w:line="360" w:lineRule="auto"/>
        <w:ind w:firstLine="709"/>
        <w:jc w:val="both"/>
        <w:rPr>
          <w:sz w:val="28"/>
          <w:szCs w:val="28"/>
        </w:rPr>
      </w:pPr>
      <w:r w:rsidRPr="00C2648F">
        <w:rPr>
          <w:b/>
          <w:sz w:val="28"/>
          <w:szCs w:val="28"/>
        </w:rPr>
        <w:t>II</w:t>
      </w:r>
      <w:r w:rsidR="00C34B97" w:rsidRPr="00C2648F">
        <w:rPr>
          <w:b/>
          <w:sz w:val="28"/>
          <w:szCs w:val="28"/>
        </w:rPr>
        <w:t>Содержательный раздел</w:t>
      </w:r>
    </w:p>
    <w:p w:rsidR="00101846" w:rsidRDefault="0001436B" w:rsidP="00C2648F">
      <w:pPr>
        <w:spacing w:line="360" w:lineRule="auto"/>
        <w:ind w:firstLine="709"/>
        <w:jc w:val="both"/>
        <w:rPr>
          <w:sz w:val="28"/>
          <w:szCs w:val="28"/>
        </w:rPr>
      </w:pPr>
      <w:r w:rsidRPr="00C2648F">
        <w:rPr>
          <w:sz w:val="28"/>
          <w:szCs w:val="28"/>
        </w:rPr>
        <w:lastRenderedPageBreak/>
        <w:t>Реализация программы проходит через комплекс разработанных занятий,согласно календарно-тематическому плану.</w:t>
      </w:r>
    </w:p>
    <w:p w:rsidR="00C2648F" w:rsidRDefault="00C2648F" w:rsidP="00C2648F">
      <w:pPr>
        <w:spacing w:line="360" w:lineRule="auto"/>
        <w:ind w:firstLine="709"/>
        <w:jc w:val="both"/>
        <w:rPr>
          <w:sz w:val="28"/>
          <w:szCs w:val="28"/>
        </w:rPr>
      </w:pPr>
    </w:p>
    <w:p w:rsidR="00C2648F" w:rsidRDefault="00C2648F" w:rsidP="00C2648F">
      <w:pPr>
        <w:spacing w:line="360" w:lineRule="auto"/>
        <w:ind w:firstLine="709"/>
        <w:jc w:val="both"/>
        <w:rPr>
          <w:sz w:val="28"/>
          <w:szCs w:val="28"/>
        </w:rPr>
      </w:pPr>
    </w:p>
    <w:p w:rsidR="00C2648F" w:rsidRPr="00C2648F" w:rsidRDefault="00C2648F" w:rsidP="00C2648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E484B" w:rsidRPr="00C2648F" w:rsidRDefault="000E484B" w:rsidP="000E484B">
      <w:pPr>
        <w:jc w:val="center"/>
        <w:rPr>
          <w:b/>
          <w:sz w:val="28"/>
          <w:szCs w:val="28"/>
        </w:rPr>
      </w:pPr>
      <w:r w:rsidRPr="00C2648F">
        <w:rPr>
          <w:b/>
          <w:sz w:val="28"/>
          <w:szCs w:val="28"/>
        </w:rPr>
        <w:t>Календарно - тематический план</w:t>
      </w:r>
    </w:p>
    <w:p w:rsidR="000E484B" w:rsidRPr="00C2648F" w:rsidRDefault="000E484B" w:rsidP="000E484B">
      <w:pPr>
        <w:jc w:val="center"/>
        <w:rPr>
          <w:b/>
          <w:sz w:val="28"/>
          <w:szCs w:val="28"/>
        </w:rPr>
      </w:pPr>
      <w:r w:rsidRPr="00C2648F">
        <w:rPr>
          <w:b/>
          <w:sz w:val="28"/>
          <w:szCs w:val="28"/>
        </w:rPr>
        <w:t>Сентябрь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1348"/>
        <w:gridCol w:w="2947"/>
        <w:gridCol w:w="2748"/>
        <w:gridCol w:w="2058"/>
      </w:tblGrid>
      <w:tr w:rsidR="000E484B" w:rsidRPr="00C2648F" w:rsidTr="00C2648F">
        <w:trPr>
          <w:trHeight w:val="635"/>
          <w:tblCellSpacing w:w="15" w:type="dxa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№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Занятие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Цель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Задачи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Оборудование и материалы</w:t>
            </w:r>
          </w:p>
        </w:tc>
      </w:tr>
      <w:tr w:rsidR="000E484B" w:rsidRPr="00C2648F" w:rsidTr="00C2648F">
        <w:trPr>
          <w:trHeight w:val="1432"/>
          <w:tblCellSpacing w:w="15" w:type="dxa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Выявление уровня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развития мелкой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моторики рук.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shd w:val="clear" w:color="auto" w:fill="FFFFFF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Познакомить детей с</w:t>
            </w:r>
          </w:p>
          <w:p w:rsidR="000E484B" w:rsidRPr="00C2648F" w:rsidRDefault="000E484B" w:rsidP="00C2648F">
            <w:pPr>
              <w:shd w:val="clear" w:color="auto" w:fill="FFFFFF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бумагой и ее</w:t>
            </w:r>
          </w:p>
          <w:p w:rsidR="00C2648F" w:rsidRDefault="000E484B" w:rsidP="00C2648F">
            <w:pPr>
              <w:shd w:val="clear" w:color="auto" w:fill="FFFFFF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свойствами.</w:t>
            </w:r>
          </w:p>
          <w:p w:rsidR="00C2648F" w:rsidRDefault="00C2648F" w:rsidP="00C2648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E484B" w:rsidRPr="00C2648F" w:rsidRDefault="000E484B" w:rsidP="00C2648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</w:rPr>
              <w:t>Рассказать о видах</w:t>
            </w:r>
          </w:p>
          <w:p w:rsidR="000E484B" w:rsidRPr="00C2648F" w:rsidRDefault="000E484B" w:rsidP="00C2648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</w:rPr>
              <w:t>бумаги и уместности ееприменения для</w:t>
            </w:r>
          </w:p>
          <w:p w:rsidR="000E484B" w:rsidRPr="00C2648F" w:rsidRDefault="000E484B" w:rsidP="00C2648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</w:rPr>
              <w:t>конкретной поделки.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shd w:val="clear" w:color="auto" w:fill="FFFFFF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Бумага различного вида</w:t>
            </w:r>
          </w:p>
        </w:tc>
      </w:tr>
      <w:tr w:rsidR="000E484B" w:rsidRPr="00C2648F" w:rsidTr="00C2648F">
        <w:trPr>
          <w:tblCellSpacing w:w="15" w:type="dxa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2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94030E" w:rsidP="00C2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Колосок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proofErr w:type="gramStart"/>
            <w:r w:rsidRPr="00C2648F">
              <w:rPr>
                <w:sz w:val="28"/>
                <w:szCs w:val="28"/>
              </w:rPr>
              <w:t>Развитие осязательного восприятия (тактильной, кожной</w:t>
            </w:r>
            <w:proofErr w:type="gramEnd"/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чувствительности пальцев рук, мелкой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моторики рук,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координации движений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Учить детей отрывать небольшие кусочки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бумаги, катать их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между пальцами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Бумага различного вида</w:t>
            </w:r>
          </w:p>
        </w:tc>
      </w:tr>
    </w:tbl>
    <w:p w:rsidR="000E484B" w:rsidRPr="00C2648F" w:rsidRDefault="000E484B" w:rsidP="000E484B">
      <w:pPr>
        <w:jc w:val="center"/>
        <w:rPr>
          <w:b/>
          <w:sz w:val="28"/>
          <w:szCs w:val="28"/>
        </w:rPr>
      </w:pPr>
    </w:p>
    <w:p w:rsidR="000E484B" w:rsidRPr="00C2648F" w:rsidRDefault="000E484B" w:rsidP="000E484B">
      <w:pPr>
        <w:jc w:val="center"/>
        <w:rPr>
          <w:b/>
          <w:sz w:val="28"/>
          <w:szCs w:val="28"/>
        </w:rPr>
      </w:pPr>
      <w:r w:rsidRPr="00C2648F">
        <w:rPr>
          <w:b/>
          <w:sz w:val="28"/>
          <w:szCs w:val="28"/>
        </w:rPr>
        <w:t>Октябрь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1986"/>
        <w:gridCol w:w="2866"/>
        <w:gridCol w:w="2485"/>
        <w:gridCol w:w="1764"/>
      </w:tblGrid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№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Занятие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Цель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Задачи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Материалы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Мухомор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48F" w:rsidRDefault="000E484B" w:rsidP="00C264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Развитие внимания, мышления, воображения, памяти, чувства формы, мелкой моторики пальцев рук.</w:t>
            </w:r>
          </w:p>
          <w:p w:rsidR="000E484B" w:rsidRPr="00C2648F" w:rsidRDefault="000E484B" w:rsidP="00C264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Освоение способа </w:t>
            </w:r>
            <w:proofErr w:type="spellStart"/>
            <w:r w:rsidRPr="00C2648F">
              <w:rPr>
                <w:sz w:val="28"/>
                <w:szCs w:val="28"/>
              </w:rPr>
              <w:t>аппликации-комк</w:t>
            </w:r>
            <w:r w:rsidR="00C2648F">
              <w:rPr>
                <w:sz w:val="28"/>
                <w:szCs w:val="28"/>
              </w:rPr>
              <w:t>о</w:t>
            </w:r>
            <w:r w:rsidRPr="00C2648F">
              <w:rPr>
                <w:sz w:val="28"/>
                <w:szCs w:val="28"/>
              </w:rPr>
              <w:t>вания</w:t>
            </w:r>
            <w:proofErr w:type="spellEnd"/>
            <w:r w:rsidR="00C2648F">
              <w:rPr>
                <w:sz w:val="28"/>
                <w:szCs w:val="28"/>
              </w:rPr>
              <w:t>.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Учить детей отрывать от большого куска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маленькие комочки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пластилина, катать их между пальцами,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затем аккуратно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приклеивать на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готовую форму.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Салфетки, заготовки, клей, кисть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</w:p>
          <w:p w:rsidR="000E484B" w:rsidRPr="00C2648F" w:rsidRDefault="000E484B" w:rsidP="00C2648F">
            <w:pPr>
              <w:ind w:firstLine="708"/>
              <w:rPr>
                <w:sz w:val="28"/>
                <w:szCs w:val="28"/>
              </w:rPr>
            </w:pP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«Ягодка </w:t>
            </w:r>
            <w:r w:rsidRPr="00C2648F">
              <w:rPr>
                <w:sz w:val="28"/>
                <w:szCs w:val="28"/>
              </w:rPr>
              <w:lastRenderedPageBreak/>
              <w:t>малинка»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lastRenderedPageBreak/>
              <w:t xml:space="preserve">Развитие мелкой </w:t>
            </w:r>
            <w:r w:rsidRPr="00C2648F">
              <w:rPr>
                <w:sz w:val="28"/>
                <w:szCs w:val="28"/>
              </w:rPr>
              <w:lastRenderedPageBreak/>
              <w:t>моторики, координаций движений.</w:t>
            </w:r>
          </w:p>
          <w:p w:rsidR="000E484B" w:rsidRPr="00C2648F" w:rsidRDefault="000E484B" w:rsidP="00C264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Воспитывать усидчивость, целенаправленность.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lastRenderedPageBreak/>
              <w:t xml:space="preserve">Учить детей </w:t>
            </w:r>
            <w:r w:rsidRPr="00C2648F">
              <w:rPr>
                <w:sz w:val="28"/>
                <w:szCs w:val="28"/>
              </w:rPr>
              <w:lastRenderedPageBreak/>
              <w:t>отрывать от большого куска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маленькие комочки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пластилина, катать их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между пальцами,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затем аккуратно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приклеивать на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готовую заготовку.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C2648F" w:rsidP="00C2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Салфетки, </w:t>
            </w:r>
            <w:r>
              <w:rPr>
                <w:sz w:val="28"/>
                <w:szCs w:val="28"/>
              </w:rPr>
              <w:lastRenderedPageBreak/>
              <w:t>з</w:t>
            </w:r>
            <w:r w:rsidR="000E484B" w:rsidRPr="00C2648F">
              <w:rPr>
                <w:sz w:val="28"/>
                <w:szCs w:val="28"/>
              </w:rPr>
              <w:t>аготовки, клей, кисть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94030E" w:rsidP="00C2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любимых мультфильмов</w:t>
            </w:r>
            <w:r w:rsidR="000E484B" w:rsidRPr="00C2648F">
              <w:rPr>
                <w:sz w:val="28"/>
                <w:szCs w:val="28"/>
              </w:rPr>
              <w:t>»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Совершенствовать движения рук.</w:t>
            </w:r>
          </w:p>
          <w:p w:rsidR="000E484B" w:rsidRPr="00C2648F" w:rsidRDefault="000E484B" w:rsidP="00C264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Воспитывать стремление доводить начатое дело до конца.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Учить детей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аккуратно отрывать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небольшие кусочки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салфетки, катать их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между пальцами,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аккуратно наклеивать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на нарисованную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форму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Салфетки, Заготовки, клей, кисть</w:t>
            </w:r>
          </w:p>
        </w:tc>
      </w:tr>
    </w:tbl>
    <w:p w:rsidR="000E484B" w:rsidRPr="00C2648F" w:rsidRDefault="000E484B" w:rsidP="000E484B">
      <w:pPr>
        <w:jc w:val="center"/>
        <w:rPr>
          <w:b/>
          <w:sz w:val="28"/>
          <w:szCs w:val="28"/>
        </w:rPr>
      </w:pPr>
    </w:p>
    <w:p w:rsidR="000E484B" w:rsidRPr="00C2648F" w:rsidRDefault="000E484B" w:rsidP="000E484B">
      <w:pPr>
        <w:jc w:val="center"/>
        <w:rPr>
          <w:b/>
          <w:sz w:val="28"/>
          <w:szCs w:val="28"/>
        </w:rPr>
      </w:pPr>
      <w:r w:rsidRPr="00C2648F">
        <w:rPr>
          <w:b/>
          <w:sz w:val="28"/>
          <w:szCs w:val="28"/>
        </w:rPr>
        <w:t>Ноябрь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400"/>
        <w:gridCol w:w="3268"/>
        <w:gridCol w:w="2541"/>
        <w:gridCol w:w="1840"/>
      </w:tblGrid>
      <w:tr w:rsidR="000E484B" w:rsidRPr="00C2648F" w:rsidTr="00C2648F">
        <w:trPr>
          <w:tblCellSpacing w:w="15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№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Занятие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Цель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Задачи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Оборудование и материалы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94030E" w:rsidP="00C2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«Варежка</w:t>
            </w:r>
            <w:r w:rsidR="000E484B" w:rsidRPr="00C2648F">
              <w:rPr>
                <w:sz w:val="28"/>
                <w:szCs w:val="28"/>
              </w:rPr>
              <w:t>»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Совершенствование мелкой </w:t>
            </w:r>
            <w:r w:rsidR="00C2648F">
              <w:rPr>
                <w:sz w:val="28"/>
                <w:szCs w:val="28"/>
              </w:rPr>
              <w:t>м</w:t>
            </w:r>
            <w:r w:rsidRPr="00C2648F">
              <w:rPr>
                <w:sz w:val="28"/>
                <w:szCs w:val="28"/>
              </w:rPr>
              <w:t>оторики.</w:t>
            </w:r>
          </w:p>
          <w:p w:rsidR="00C2648F" w:rsidRDefault="00C2648F" w:rsidP="00C2648F">
            <w:pPr>
              <w:rPr>
                <w:sz w:val="28"/>
                <w:szCs w:val="28"/>
              </w:rPr>
            </w:pP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Воспитание и развитие художественный вкус.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Учить детей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отрывать небольшие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кусочки бумаги,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аккуратно приклеивать на</w:t>
            </w:r>
          </w:p>
          <w:p w:rsidR="000E484B" w:rsidRPr="00C2648F" w:rsidRDefault="000E484B" w:rsidP="00C2648F">
            <w:pPr>
              <w:pStyle w:val="a3"/>
              <w:spacing w:before="0" w:beforeAutospacing="0" w:after="13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заготовку.</w:t>
            </w:r>
          </w:p>
          <w:p w:rsidR="000E484B" w:rsidRPr="00C2648F" w:rsidRDefault="000E484B" w:rsidP="00C2648F">
            <w:pPr>
              <w:pStyle w:val="a3"/>
              <w:spacing w:before="0" w:beforeAutospacing="0" w:after="13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</w:rPr>
              <w:t>Способствовать развитию речи</w:t>
            </w:r>
          </w:p>
          <w:p w:rsidR="000E484B" w:rsidRPr="00C2648F" w:rsidRDefault="000E484B" w:rsidP="00C2648F">
            <w:pPr>
              <w:pStyle w:val="a3"/>
              <w:spacing w:before="0" w:beforeAutospacing="0" w:after="136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</w:rPr>
              <w:t xml:space="preserve"> детей.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 Цветная бумага, салфетки,</w:t>
            </w:r>
            <w:r w:rsidR="00C2648F">
              <w:rPr>
                <w:sz w:val="28"/>
                <w:szCs w:val="28"/>
              </w:rPr>
              <w:t xml:space="preserve"> заготовки, клей</w:t>
            </w:r>
            <w:r w:rsidRPr="00C2648F">
              <w:rPr>
                <w:sz w:val="28"/>
                <w:szCs w:val="28"/>
              </w:rPr>
              <w:t>, кисть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2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«Зайчик»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Ст</w:t>
            </w:r>
            <w:r w:rsidR="00352678">
              <w:rPr>
                <w:sz w:val="28"/>
                <w:szCs w:val="28"/>
              </w:rPr>
              <w:t xml:space="preserve">имулирование </w:t>
            </w:r>
            <w:r w:rsidR="00352678">
              <w:rPr>
                <w:sz w:val="28"/>
                <w:szCs w:val="28"/>
              </w:rPr>
              <w:lastRenderedPageBreak/>
              <w:t>тактильных ощущений</w:t>
            </w:r>
            <w:r w:rsidRPr="00C2648F">
              <w:rPr>
                <w:sz w:val="28"/>
                <w:szCs w:val="28"/>
              </w:rPr>
              <w:t>.</w:t>
            </w:r>
          </w:p>
          <w:p w:rsidR="000E484B" w:rsidRPr="00C2648F" w:rsidRDefault="000E484B" w:rsidP="00C264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Воспитание любви к животным.</w:t>
            </w:r>
          </w:p>
          <w:p w:rsidR="000E484B" w:rsidRPr="00C2648F" w:rsidRDefault="000E484B" w:rsidP="00C2648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lastRenderedPageBreak/>
              <w:t>Учить детей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lastRenderedPageBreak/>
              <w:t>отрывать небольшие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кусочки бумаги,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аккуратно приклеивать на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заготовку.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lastRenderedPageBreak/>
              <w:t xml:space="preserve">Цветная </w:t>
            </w:r>
            <w:r w:rsidRPr="00C2648F">
              <w:rPr>
                <w:sz w:val="28"/>
                <w:szCs w:val="28"/>
              </w:rPr>
              <w:lastRenderedPageBreak/>
              <w:t>бумага, салфетки, заготовки, клей, кисть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«Котик»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Совершенствование мелкой моторики,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развитие глазомера.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Закреплять у детей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умение работать с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бумагой – отрывать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кусочки бумаги и 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приклеивать на</w:t>
            </w:r>
          </w:p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заготовку.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Цветная бумага, салфетки, заготовки, клей, кисть</w:t>
            </w:r>
          </w:p>
        </w:tc>
      </w:tr>
    </w:tbl>
    <w:p w:rsidR="000E484B" w:rsidRPr="00C2648F" w:rsidRDefault="000E484B" w:rsidP="000E484B">
      <w:pPr>
        <w:jc w:val="center"/>
        <w:rPr>
          <w:b/>
          <w:sz w:val="28"/>
          <w:szCs w:val="28"/>
        </w:rPr>
      </w:pPr>
    </w:p>
    <w:p w:rsidR="00352678" w:rsidRDefault="00352678" w:rsidP="000E484B">
      <w:pPr>
        <w:jc w:val="center"/>
        <w:rPr>
          <w:b/>
          <w:sz w:val="28"/>
          <w:szCs w:val="28"/>
        </w:rPr>
      </w:pPr>
    </w:p>
    <w:p w:rsidR="000E484B" w:rsidRPr="00C2648F" w:rsidRDefault="000E484B" w:rsidP="000E484B">
      <w:pPr>
        <w:jc w:val="center"/>
        <w:rPr>
          <w:b/>
          <w:sz w:val="28"/>
          <w:szCs w:val="28"/>
        </w:rPr>
      </w:pPr>
      <w:r w:rsidRPr="00C2648F">
        <w:rPr>
          <w:b/>
          <w:sz w:val="28"/>
          <w:szCs w:val="28"/>
        </w:rPr>
        <w:t>Декабрь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1717"/>
        <w:gridCol w:w="2786"/>
        <w:gridCol w:w="2584"/>
        <w:gridCol w:w="2014"/>
      </w:tblGrid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№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Занятие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C2648F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Цель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Задачи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C2648F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Оборудование и материалы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«Снежинка»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Развитие мелкой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моторики,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координации движений пальцев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рук.</w:t>
            </w:r>
          </w:p>
          <w:p w:rsidR="000E484B" w:rsidRPr="00C2648F" w:rsidRDefault="000E484B" w:rsidP="004108B2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C2648F">
              <w:rPr>
                <w:color w:val="000000" w:themeColor="text1"/>
                <w:sz w:val="28"/>
                <w:szCs w:val="28"/>
              </w:rPr>
              <w:t>Воспитание интереса и любознательности.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Учить детей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аккуратно отрывать небольшие кусочки салфетки, катать их между пальцами,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выкладывать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изображения с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помощью комочков из салфеток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Салфетки, заготовки, клей, кисть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2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«Пирамидка»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Default="000E484B" w:rsidP="004108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648F">
              <w:rPr>
                <w:color w:val="000000" w:themeColor="text1"/>
                <w:sz w:val="28"/>
                <w:szCs w:val="28"/>
              </w:rPr>
              <w:t>Совершенствовать мелкую моторику рук.</w:t>
            </w:r>
          </w:p>
          <w:p w:rsidR="00352678" w:rsidRPr="00C2648F" w:rsidRDefault="00352678" w:rsidP="004108B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Воспитывать аккуратность в</w:t>
            </w:r>
          </w:p>
          <w:p w:rsidR="000E484B" w:rsidRPr="00C2648F" w:rsidRDefault="000E484B" w:rsidP="004108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работе.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Учить детей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вырезывать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предметы овальной и круглой формы по контуру.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Заготовки геометрических фигур из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цветной бумаги,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ножницы, картон, клей,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кисть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3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«Елочка»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Развивать мелкую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моторику, тактильные ощущения, глазомер.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Учить вырезать</w:t>
            </w:r>
          </w:p>
          <w:p w:rsidR="00352678" w:rsidRDefault="00352678" w:rsidP="0041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E484B" w:rsidRPr="00C2648F">
              <w:rPr>
                <w:sz w:val="28"/>
                <w:szCs w:val="28"/>
              </w:rPr>
              <w:t>еометрические фигуры по контуру.</w:t>
            </w:r>
          </w:p>
          <w:p w:rsidR="00352678" w:rsidRDefault="00352678" w:rsidP="004108B2">
            <w:pPr>
              <w:jc w:val="center"/>
              <w:rPr>
                <w:sz w:val="28"/>
                <w:szCs w:val="28"/>
              </w:rPr>
            </w:pP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Побуждать дополнять </w:t>
            </w:r>
            <w:r w:rsidRPr="00C2648F">
              <w:rPr>
                <w:sz w:val="28"/>
                <w:szCs w:val="28"/>
              </w:rPr>
              <w:lastRenderedPageBreak/>
              <w:t>композицию деталями.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lastRenderedPageBreak/>
              <w:t>Заготовки геометрических фигур из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цветной бумаги,  салфетки </w:t>
            </w:r>
            <w:r w:rsidRPr="00C2648F">
              <w:rPr>
                <w:sz w:val="28"/>
                <w:szCs w:val="28"/>
              </w:rPr>
              <w:lastRenderedPageBreak/>
              <w:t>белого цвета,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ножницы, картон, клей,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кисть</w:t>
            </w:r>
          </w:p>
        </w:tc>
      </w:tr>
    </w:tbl>
    <w:p w:rsidR="000E484B" w:rsidRPr="00C2648F" w:rsidRDefault="000E484B" w:rsidP="004108B2">
      <w:pPr>
        <w:jc w:val="center"/>
        <w:rPr>
          <w:sz w:val="28"/>
          <w:szCs w:val="28"/>
        </w:rPr>
      </w:pPr>
    </w:p>
    <w:p w:rsidR="000E484B" w:rsidRPr="00C2648F" w:rsidRDefault="000E484B" w:rsidP="004108B2">
      <w:pPr>
        <w:jc w:val="center"/>
        <w:rPr>
          <w:b/>
          <w:sz w:val="28"/>
          <w:szCs w:val="28"/>
        </w:rPr>
      </w:pPr>
      <w:r w:rsidRPr="00C2648F">
        <w:rPr>
          <w:b/>
          <w:sz w:val="28"/>
          <w:szCs w:val="28"/>
        </w:rPr>
        <w:t>Январь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1504"/>
        <w:gridCol w:w="2894"/>
        <w:gridCol w:w="2656"/>
        <w:gridCol w:w="2047"/>
      </w:tblGrid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№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Занятие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Цель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Задачи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Оборудование и материалы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Развитие осязательного восприятия (тактильной, кожно</w:t>
            </w:r>
            <w:r w:rsidR="00352678">
              <w:rPr>
                <w:sz w:val="28"/>
                <w:szCs w:val="28"/>
              </w:rPr>
              <w:t>й чувствительности пальцев рук).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Default="000E484B" w:rsidP="004108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Познакомить детей с сыпучими материалами.</w:t>
            </w:r>
          </w:p>
          <w:p w:rsidR="00352678" w:rsidRPr="00C2648F" w:rsidRDefault="00352678" w:rsidP="004108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E484B" w:rsidRPr="00C2648F" w:rsidRDefault="000E484B" w:rsidP="004108B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</w:rPr>
              <w:t>Рассказать о</w:t>
            </w:r>
          </w:p>
          <w:p w:rsidR="000E484B" w:rsidRPr="00C2648F" w:rsidRDefault="000E484B" w:rsidP="004108B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</w:rPr>
              <w:t>применении для</w:t>
            </w:r>
          </w:p>
          <w:p w:rsidR="000E484B" w:rsidRPr="00C2648F" w:rsidRDefault="000E484B" w:rsidP="004108B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</w:rPr>
              <w:t>аппликации, о</w:t>
            </w:r>
          </w:p>
          <w:p w:rsidR="000E484B" w:rsidRPr="00C2648F" w:rsidRDefault="000E484B" w:rsidP="004108B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</w:rPr>
              <w:t>технике безопасности при</w:t>
            </w:r>
          </w:p>
          <w:p w:rsidR="000E484B" w:rsidRPr="00C2648F" w:rsidRDefault="000E484B" w:rsidP="004108B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</w:rPr>
              <w:t>работе с сыпучими</w:t>
            </w:r>
          </w:p>
          <w:p w:rsidR="000E484B" w:rsidRPr="00C2648F" w:rsidRDefault="000E484B" w:rsidP="004108B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</w:rPr>
              <w:t>материалами.</w:t>
            </w:r>
          </w:p>
          <w:p w:rsidR="000E484B" w:rsidRPr="00C2648F" w:rsidRDefault="000E484B" w:rsidP="004108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Различные виды круп, семян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«Снеговик»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Ст</w:t>
            </w:r>
            <w:r w:rsidR="00352678">
              <w:rPr>
                <w:sz w:val="28"/>
                <w:szCs w:val="28"/>
              </w:rPr>
              <w:t>имулирование тактильных ощущений</w:t>
            </w:r>
            <w:r w:rsidRPr="00C2648F">
              <w:rPr>
                <w:sz w:val="28"/>
                <w:szCs w:val="28"/>
              </w:rPr>
              <w:t>.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Познакомить детей со способом</w:t>
            </w:r>
          </w:p>
          <w:p w:rsidR="000E484B" w:rsidRPr="00C2648F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выкладывания и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приклеивания образа снеговика из ватных дисков.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Ватные диски, картон, клей,</w:t>
            </w:r>
          </w:p>
          <w:p w:rsidR="000E484B" w:rsidRPr="00C2648F" w:rsidRDefault="00352678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0E484B" w:rsidRPr="00C2648F">
              <w:rPr>
                <w:color w:val="000000"/>
                <w:sz w:val="28"/>
                <w:szCs w:val="28"/>
                <w:shd w:val="clear" w:color="auto" w:fill="FFFFFF"/>
              </w:rPr>
              <w:t>исть</w:t>
            </w:r>
          </w:p>
        </w:tc>
      </w:tr>
    </w:tbl>
    <w:p w:rsidR="000E484B" w:rsidRPr="00C2648F" w:rsidRDefault="000E484B" w:rsidP="004108B2">
      <w:pPr>
        <w:jc w:val="center"/>
        <w:rPr>
          <w:b/>
          <w:sz w:val="28"/>
          <w:szCs w:val="28"/>
        </w:rPr>
      </w:pPr>
    </w:p>
    <w:p w:rsidR="000E484B" w:rsidRPr="00C2648F" w:rsidRDefault="000E484B" w:rsidP="004108B2">
      <w:pPr>
        <w:jc w:val="center"/>
        <w:rPr>
          <w:b/>
          <w:sz w:val="28"/>
          <w:szCs w:val="28"/>
        </w:rPr>
      </w:pPr>
      <w:r w:rsidRPr="00C2648F">
        <w:rPr>
          <w:b/>
          <w:sz w:val="28"/>
          <w:szCs w:val="28"/>
        </w:rPr>
        <w:t>Февраль</w:t>
      </w:r>
    </w:p>
    <w:tbl>
      <w:tblPr>
        <w:tblW w:w="9698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1312"/>
        <w:gridCol w:w="3617"/>
        <w:gridCol w:w="2597"/>
        <w:gridCol w:w="1799"/>
      </w:tblGrid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№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Занятие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Цель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Задачи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Оборудование и материалы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94030E" w:rsidP="0041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«Верба</w:t>
            </w:r>
            <w:r w:rsidR="000E484B" w:rsidRPr="00C2648F">
              <w:rPr>
                <w:sz w:val="28"/>
                <w:szCs w:val="28"/>
              </w:rPr>
              <w:t>»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648F">
              <w:rPr>
                <w:color w:val="000000" w:themeColor="text1"/>
                <w:sz w:val="28"/>
                <w:szCs w:val="28"/>
              </w:rPr>
              <w:t>Совершенствовать мелкую</w:t>
            </w:r>
          </w:p>
          <w:p w:rsidR="000E484B" w:rsidRPr="00C2648F" w:rsidRDefault="000E484B" w:rsidP="004108B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2648F">
              <w:rPr>
                <w:color w:val="000000" w:themeColor="text1"/>
                <w:sz w:val="28"/>
                <w:szCs w:val="28"/>
              </w:rPr>
              <w:t>моторику рук.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</w:t>
            </w:r>
          </w:p>
          <w:p w:rsidR="000E484B" w:rsidRPr="00C2648F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аппликацией,</w:t>
            </w:r>
          </w:p>
          <w:p w:rsidR="000E484B" w:rsidRPr="00C2648F" w:rsidRDefault="0094030E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(работа с ватными палочками) </w:t>
            </w:r>
            <w:r w:rsidR="000E484B" w:rsidRPr="00C2648F">
              <w:rPr>
                <w:color w:val="000000"/>
                <w:sz w:val="28"/>
                <w:szCs w:val="28"/>
                <w:shd w:val="clear" w:color="auto" w:fill="FFFFFF"/>
              </w:rPr>
              <w:t>аккуратно</w:t>
            </w:r>
          </w:p>
          <w:p w:rsidR="0094030E" w:rsidRDefault="0094030E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Распределять</w:t>
            </w:r>
          </w:p>
          <w:p w:rsidR="000E484B" w:rsidRPr="00C2648F" w:rsidRDefault="0094030E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сигменты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ватных палочек </w:t>
            </w:r>
            <w:r w:rsidR="000E484B" w:rsidRPr="00C2648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0E484B" w:rsidRPr="00C2648F">
              <w:rPr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</w:p>
          <w:p w:rsidR="000E484B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определённую поверхность изображения.</w:t>
            </w:r>
          </w:p>
          <w:p w:rsidR="00352678" w:rsidRPr="00C2648F" w:rsidRDefault="00352678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E484B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Развивать художественный вкус.</w:t>
            </w:r>
          </w:p>
          <w:p w:rsidR="00352678" w:rsidRPr="00C2648F" w:rsidRDefault="00352678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Воспитывать усидчивость, целенаправленность.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94030E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lastRenderedPageBreak/>
              <w:t>Ватные палочки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«Подарок для папы»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Развитие мелкой моторики и формирование произвольных координированных движений пальцев, гибкости рук.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Ознакомить с</w:t>
            </w:r>
          </w:p>
          <w:p w:rsidR="000E484B" w:rsidRPr="00C2648F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техникой скручивания жгутиков и</w:t>
            </w:r>
          </w:p>
          <w:p w:rsidR="000E484B" w:rsidRPr="00C2648F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спиралей из</w:t>
            </w:r>
          </w:p>
          <w:p w:rsidR="000E484B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салфеток.</w:t>
            </w:r>
          </w:p>
          <w:p w:rsidR="00352678" w:rsidRPr="00C2648F" w:rsidRDefault="00352678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E484B" w:rsidRPr="00C2648F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Закрепить навыки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аккуратного наклеивания.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Открытка-заготовка,</w:t>
            </w:r>
            <w:r w:rsidR="00352678">
              <w:rPr>
                <w:color w:val="000000"/>
                <w:sz w:val="28"/>
                <w:szCs w:val="28"/>
                <w:shd w:val="clear" w:color="auto" w:fill="FFFFFF"/>
              </w:rPr>
              <w:t xml:space="preserve"> салфетки, цветная бумага, клей</w:t>
            </w: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, кисть, ножницы</w:t>
            </w:r>
          </w:p>
        </w:tc>
      </w:tr>
    </w:tbl>
    <w:p w:rsidR="000E484B" w:rsidRPr="00C2648F" w:rsidRDefault="000E484B" w:rsidP="004108B2">
      <w:pPr>
        <w:jc w:val="center"/>
        <w:rPr>
          <w:b/>
          <w:sz w:val="28"/>
          <w:szCs w:val="28"/>
        </w:rPr>
      </w:pPr>
      <w:r w:rsidRPr="00C2648F">
        <w:rPr>
          <w:b/>
          <w:sz w:val="28"/>
          <w:szCs w:val="28"/>
        </w:rPr>
        <w:t>Март</w:t>
      </w:r>
    </w:p>
    <w:tbl>
      <w:tblPr>
        <w:tblW w:w="969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1986"/>
        <w:gridCol w:w="2801"/>
        <w:gridCol w:w="2555"/>
        <w:gridCol w:w="1984"/>
      </w:tblGrid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Занятие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Цель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задачи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Оборудование и материалы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94030E" w:rsidP="0041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«Букет для мамочки</w:t>
            </w:r>
            <w:r w:rsidR="000E484B" w:rsidRPr="00C2648F">
              <w:rPr>
                <w:sz w:val="28"/>
                <w:szCs w:val="28"/>
              </w:rPr>
              <w:t>»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Формировать слаженные действия обеих рук.</w:t>
            </w:r>
          </w:p>
          <w:p w:rsidR="000E484B" w:rsidRPr="00C2648F" w:rsidRDefault="000E484B" w:rsidP="004108B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Воспитывать интерес к аппликации</w:t>
            </w:r>
          </w:p>
          <w:p w:rsidR="000E484B" w:rsidRPr="00352678" w:rsidRDefault="000E484B" w:rsidP="004108B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нетрадиционными способами.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Учить детей</w:t>
            </w:r>
          </w:p>
          <w:p w:rsidR="000E484B" w:rsidRPr="00C2648F" w:rsidRDefault="004108B2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Р</w:t>
            </w:r>
            <w:r w:rsidR="000E484B" w:rsidRPr="00C2648F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>е с ножницами, умений разрезать по прямым линиям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4108B2" w:rsidP="0041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клей.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4108B2" w:rsidP="0041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«Подснежник»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Развивать мелкую</w:t>
            </w:r>
          </w:p>
          <w:p w:rsidR="000E484B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моторику, тактильные </w:t>
            </w:r>
            <w:proofErr w:type="spellStart"/>
            <w:r w:rsidRPr="00C2648F">
              <w:rPr>
                <w:sz w:val="28"/>
                <w:szCs w:val="28"/>
              </w:rPr>
              <w:t>ощущения</w:t>
            </w:r>
            <w:proofErr w:type="gramStart"/>
            <w:r w:rsidRPr="00C2648F">
              <w:rPr>
                <w:sz w:val="28"/>
                <w:szCs w:val="28"/>
              </w:rPr>
              <w:t>,г</w:t>
            </w:r>
            <w:proofErr w:type="gramEnd"/>
            <w:r w:rsidRPr="00C2648F">
              <w:rPr>
                <w:sz w:val="28"/>
                <w:szCs w:val="28"/>
              </w:rPr>
              <w:t>лазомер</w:t>
            </w:r>
            <w:proofErr w:type="spellEnd"/>
            <w:r w:rsidRPr="00C2648F">
              <w:rPr>
                <w:sz w:val="28"/>
                <w:szCs w:val="28"/>
              </w:rPr>
              <w:t>.</w:t>
            </w:r>
          </w:p>
          <w:p w:rsidR="00352678" w:rsidRPr="00C2648F" w:rsidRDefault="00352678" w:rsidP="004108B2">
            <w:pPr>
              <w:jc w:val="center"/>
              <w:rPr>
                <w:sz w:val="28"/>
                <w:szCs w:val="28"/>
              </w:rPr>
            </w:pPr>
          </w:p>
          <w:p w:rsidR="000E484B" w:rsidRPr="00C2648F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678" w:rsidRDefault="004108B2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Знакомство детей с техникой оригами;</w:t>
            </w:r>
          </w:p>
          <w:p w:rsidR="004108B2" w:rsidRPr="00C2648F" w:rsidRDefault="004108B2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E484B" w:rsidRPr="00C2648F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Расширять  кругозор детей,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создавать атмосферу радости и удовольствия</w:t>
            </w:r>
            <w:r w:rsidRPr="00C2648F">
              <w:rPr>
                <w:color w:val="44444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4108B2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Цветная бумага, клей</w:t>
            </w:r>
          </w:p>
        </w:tc>
      </w:tr>
    </w:tbl>
    <w:p w:rsidR="000E484B" w:rsidRPr="00C2648F" w:rsidRDefault="000E484B" w:rsidP="004108B2">
      <w:pPr>
        <w:jc w:val="center"/>
        <w:rPr>
          <w:b/>
          <w:sz w:val="28"/>
          <w:szCs w:val="28"/>
        </w:rPr>
      </w:pPr>
    </w:p>
    <w:p w:rsidR="000E484B" w:rsidRPr="00C2648F" w:rsidRDefault="000E484B" w:rsidP="004108B2">
      <w:pPr>
        <w:jc w:val="center"/>
        <w:rPr>
          <w:b/>
          <w:sz w:val="28"/>
          <w:szCs w:val="28"/>
        </w:rPr>
      </w:pPr>
      <w:r w:rsidRPr="00C2648F">
        <w:rPr>
          <w:b/>
          <w:sz w:val="28"/>
          <w:szCs w:val="28"/>
        </w:rPr>
        <w:t>Апрель</w:t>
      </w:r>
    </w:p>
    <w:tbl>
      <w:tblPr>
        <w:tblW w:w="947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1772"/>
        <w:gridCol w:w="3017"/>
        <w:gridCol w:w="2512"/>
        <w:gridCol w:w="1799"/>
      </w:tblGrid>
      <w:tr w:rsidR="000E484B" w:rsidRPr="00C2648F" w:rsidTr="00C2648F">
        <w:trPr>
          <w:tblCellSpacing w:w="15" w:type="dxa"/>
          <w:jc w:val="center"/>
        </w:trPr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№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Занятие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Цель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Задачи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Оборудование и материалы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1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 xml:space="preserve">Развитие осязательного восприятия </w:t>
            </w:r>
            <w:r w:rsidRPr="00C2648F">
              <w:rPr>
                <w:sz w:val="28"/>
                <w:szCs w:val="28"/>
              </w:rPr>
              <w:lastRenderedPageBreak/>
              <w:t>(тактильной, кожной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чувствительности пальцев рук,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мелкой моторики,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координации движений пальцев рук)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lastRenderedPageBreak/>
              <w:t>Познакомить детей с фольгой и ее</w:t>
            </w:r>
          </w:p>
          <w:p w:rsidR="000E484B" w:rsidRDefault="000E484B" w:rsidP="004108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lastRenderedPageBreak/>
              <w:t>свойствами.</w:t>
            </w:r>
          </w:p>
          <w:p w:rsidR="00352678" w:rsidRPr="00C2648F" w:rsidRDefault="00352678" w:rsidP="004108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E484B" w:rsidRPr="00C2648F" w:rsidRDefault="000E484B" w:rsidP="004108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Демонстрировать способы и приёмы</w:t>
            </w:r>
          </w:p>
          <w:p w:rsidR="000E484B" w:rsidRPr="00C2648F" w:rsidRDefault="000E484B" w:rsidP="004108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работы с фольгой.</w:t>
            </w:r>
          </w:p>
          <w:p w:rsidR="000E484B" w:rsidRPr="00C2648F" w:rsidRDefault="000E484B" w:rsidP="004108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lastRenderedPageBreak/>
              <w:t>Фольга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«Загадочная планета»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shd w:val="clear" w:color="auto" w:fill="FFFFFF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</w:rPr>
              <w:t>Развитие способности</w:t>
            </w:r>
          </w:p>
          <w:p w:rsidR="000E484B" w:rsidRPr="00C2648F" w:rsidRDefault="000E484B" w:rsidP="004108B2">
            <w:pPr>
              <w:shd w:val="clear" w:color="auto" w:fill="FFFFFF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</w:rPr>
              <w:t>координированной работы рук созрительным восприятием.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Default="00352678" w:rsidP="004108B2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Изучить свойства фольги.</w:t>
            </w:r>
          </w:p>
          <w:p w:rsidR="00352678" w:rsidRPr="00C2648F" w:rsidRDefault="00352678" w:rsidP="004108B2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E484B" w:rsidRPr="00C2648F" w:rsidRDefault="000E484B" w:rsidP="004108B2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Развивать чувство</w:t>
            </w:r>
          </w:p>
          <w:p w:rsidR="000E484B" w:rsidRPr="00C2648F" w:rsidRDefault="000E484B" w:rsidP="004108B2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композиции (учить красиво располагать фигуры, предметы на листе</w:t>
            </w:r>
          </w:p>
          <w:p w:rsidR="000E484B" w:rsidRDefault="000E484B" w:rsidP="004108B2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картона).</w:t>
            </w:r>
          </w:p>
          <w:p w:rsidR="00352678" w:rsidRPr="00C2648F" w:rsidRDefault="00352678" w:rsidP="004108B2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E484B" w:rsidRPr="00C2648F" w:rsidRDefault="000E484B" w:rsidP="004108B2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Учить соблюдать</w:t>
            </w:r>
          </w:p>
          <w:p w:rsidR="000E484B" w:rsidRPr="00C2648F" w:rsidRDefault="000E484B" w:rsidP="004108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пропорции изображаемых предметов.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Фольга, цветная бумага, салфетки, клей, кисть</w:t>
            </w:r>
          </w:p>
        </w:tc>
      </w:tr>
      <w:tr w:rsidR="000E484B" w:rsidRPr="00C2648F" w:rsidTr="00C2648F">
        <w:trPr>
          <w:tblCellSpacing w:w="15" w:type="dxa"/>
          <w:jc w:val="center"/>
        </w:trPr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3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4108B2" w:rsidP="0041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«Цыпленок</w:t>
            </w:r>
            <w:r w:rsidR="000E484B" w:rsidRPr="00C2648F">
              <w:rPr>
                <w:sz w:val="28"/>
                <w:szCs w:val="28"/>
              </w:rPr>
              <w:t>»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Формирование слаженных действий</w:t>
            </w:r>
          </w:p>
          <w:p w:rsidR="000E484B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обеих рук.</w:t>
            </w:r>
          </w:p>
          <w:p w:rsidR="00352678" w:rsidRPr="00C2648F" w:rsidRDefault="00352678" w:rsidP="004108B2">
            <w:pPr>
              <w:jc w:val="center"/>
              <w:rPr>
                <w:sz w:val="28"/>
                <w:szCs w:val="28"/>
              </w:rPr>
            </w:pP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Воспитание любви к животным.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Совершенствовать технику выполнения аппликации</w:t>
            </w:r>
            <w:r w:rsidR="004108B2">
              <w:rPr>
                <w:color w:val="000000"/>
                <w:sz w:val="28"/>
                <w:szCs w:val="28"/>
                <w:shd w:val="clear" w:color="auto" w:fill="FFFFFF"/>
              </w:rPr>
              <w:t xml:space="preserve"> из салфеток</w:t>
            </w: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0E484B" w:rsidRPr="00C2648F" w:rsidRDefault="00352678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E484B" w:rsidRPr="00C2648F">
              <w:rPr>
                <w:color w:val="000000"/>
                <w:sz w:val="28"/>
                <w:szCs w:val="28"/>
                <w:shd w:val="clear" w:color="auto" w:fill="FFFFFF"/>
              </w:rPr>
              <w:t>ызвать интерес к оформлению своих работ как</w:t>
            </w:r>
          </w:p>
          <w:p w:rsidR="00352678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завершающему этапу творчества.</w:t>
            </w:r>
          </w:p>
          <w:p w:rsidR="00352678" w:rsidRDefault="00352678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E484B" w:rsidRPr="00C2648F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Создать условия</w:t>
            </w:r>
          </w:p>
          <w:p w:rsidR="000E484B" w:rsidRPr="00C2648F" w:rsidRDefault="000E484B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для творческого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color w:val="000000"/>
                <w:sz w:val="28"/>
                <w:szCs w:val="28"/>
                <w:shd w:val="clear" w:color="auto" w:fill="FFFFFF"/>
              </w:rPr>
              <w:t>применения освоения умений.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84B" w:rsidRPr="00C2648F" w:rsidRDefault="004108B2" w:rsidP="004108B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Салфетки</w:t>
            </w:r>
            <w:r w:rsidR="000E484B" w:rsidRPr="00C2648F">
              <w:rPr>
                <w:color w:val="000000"/>
                <w:sz w:val="28"/>
                <w:szCs w:val="28"/>
                <w:shd w:val="clear" w:color="auto" w:fill="FFFFFF"/>
              </w:rPr>
              <w:t>, клей</w:t>
            </w:r>
          </w:p>
        </w:tc>
      </w:tr>
    </w:tbl>
    <w:p w:rsidR="000E484B" w:rsidRPr="00C2648F" w:rsidRDefault="000E484B" w:rsidP="004108B2">
      <w:pPr>
        <w:jc w:val="center"/>
        <w:rPr>
          <w:b/>
          <w:sz w:val="28"/>
          <w:szCs w:val="28"/>
        </w:rPr>
      </w:pPr>
    </w:p>
    <w:p w:rsidR="000E484B" w:rsidRPr="00C2648F" w:rsidRDefault="000E484B" w:rsidP="004108B2">
      <w:pPr>
        <w:jc w:val="center"/>
        <w:rPr>
          <w:b/>
          <w:sz w:val="28"/>
          <w:szCs w:val="28"/>
        </w:rPr>
      </w:pPr>
      <w:r w:rsidRPr="00C2648F">
        <w:rPr>
          <w:b/>
          <w:sz w:val="28"/>
          <w:szCs w:val="28"/>
        </w:rPr>
        <w:t>Май</w:t>
      </w:r>
    </w:p>
    <w:tbl>
      <w:tblPr>
        <w:tblpPr w:leftFromText="180" w:rightFromText="180" w:vertAnchor="text" w:horzAnchor="margin" w:tblpY="200"/>
        <w:tblW w:w="91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3365"/>
        <w:gridCol w:w="5394"/>
      </w:tblGrid>
      <w:tr w:rsidR="000E484B" w:rsidRPr="00C2648F" w:rsidTr="00C264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Занятие</w:t>
            </w:r>
          </w:p>
        </w:tc>
        <w:tc>
          <w:tcPr>
            <w:tcW w:w="5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i/>
                <w:sz w:val="28"/>
                <w:szCs w:val="28"/>
              </w:rPr>
            </w:pPr>
            <w:r w:rsidRPr="00C2648F">
              <w:rPr>
                <w:i/>
                <w:sz w:val="28"/>
                <w:szCs w:val="28"/>
              </w:rPr>
              <w:t>Цель</w:t>
            </w:r>
          </w:p>
        </w:tc>
      </w:tr>
      <w:tr w:rsidR="000E484B" w:rsidRPr="00C2648F" w:rsidTr="00C264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Подведение итогов работы</w:t>
            </w:r>
          </w:p>
        </w:tc>
        <w:tc>
          <w:tcPr>
            <w:tcW w:w="5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Выявление уровня развития мелкой моторики рук.</w:t>
            </w:r>
          </w:p>
        </w:tc>
      </w:tr>
      <w:tr w:rsidR="000E484B" w:rsidRPr="00C2648F" w:rsidTr="00C264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Презентация детских работ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lastRenderedPageBreak/>
              <w:t>Оформление выставки.</w:t>
            </w:r>
          </w:p>
        </w:tc>
        <w:tc>
          <w:tcPr>
            <w:tcW w:w="5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lastRenderedPageBreak/>
              <w:t>Ознакомление родителей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lastRenderedPageBreak/>
              <w:t>с результатами развития мелкой моторики</w:t>
            </w:r>
          </w:p>
          <w:p w:rsidR="000E484B" w:rsidRPr="00C2648F" w:rsidRDefault="000E484B" w:rsidP="004108B2">
            <w:pPr>
              <w:jc w:val="center"/>
              <w:rPr>
                <w:sz w:val="28"/>
                <w:szCs w:val="28"/>
              </w:rPr>
            </w:pPr>
            <w:r w:rsidRPr="00C2648F">
              <w:rPr>
                <w:sz w:val="28"/>
                <w:szCs w:val="28"/>
              </w:rPr>
              <w:t>детей.</w:t>
            </w:r>
          </w:p>
        </w:tc>
      </w:tr>
    </w:tbl>
    <w:p w:rsidR="000E484B" w:rsidRPr="00352678" w:rsidRDefault="000E484B" w:rsidP="00352678">
      <w:pPr>
        <w:spacing w:line="360" w:lineRule="auto"/>
        <w:jc w:val="both"/>
        <w:rPr>
          <w:b/>
          <w:sz w:val="28"/>
          <w:szCs w:val="28"/>
        </w:rPr>
      </w:pPr>
    </w:p>
    <w:p w:rsidR="00E52F78" w:rsidRPr="00352678" w:rsidRDefault="00A10196" w:rsidP="0035267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52678">
        <w:rPr>
          <w:b/>
          <w:sz w:val="28"/>
          <w:szCs w:val="28"/>
          <w:lang w:val="en-US"/>
        </w:rPr>
        <w:t>III</w:t>
      </w:r>
      <w:r w:rsidR="00C34B97" w:rsidRPr="00352678">
        <w:rPr>
          <w:b/>
          <w:sz w:val="28"/>
          <w:szCs w:val="28"/>
        </w:rPr>
        <w:t>Организационный раздел</w:t>
      </w:r>
    </w:p>
    <w:p w:rsidR="00E52F78" w:rsidRPr="00352678" w:rsidRDefault="00E52F78" w:rsidP="0035267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52678">
        <w:rPr>
          <w:b/>
          <w:i/>
          <w:sz w:val="28"/>
          <w:szCs w:val="28"/>
        </w:rPr>
        <w:t>Возраст детей</w:t>
      </w:r>
    </w:p>
    <w:p w:rsidR="00E52F78" w:rsidRPr="00352678" w:rsidRDefault="00E52F78" w:rsidP="00352678">
      <w:pPr>
        <w:spacing w:line="360" w:lineRule="auto"/>
        <w:ind w:firstLine="709"/>
        <w:jc w:val="both"/>
        <w:rPr>
          <w:sz w:val="28"/>
          <w:szCs w:val="28"/>
        </w:rPr>
      </w:pPr>
      <w:r w:rsidRPr="00352678">
        <w:rPr>
          <w:sz w:val="28"/>
          <w:szCs w:val="28"/>
        </w:rPr>
        <w:t xml:space="preserve">4-5 лет (средняя группа). </w:t>
      </w:r>
    </w:p>
    <w:p w:rsidR="00E52F78" w:rsidRPr="00352678" w:rsidRDefault="00E52F78" w:rsidP="00352678">
      <w:pPr>
        <w:spacing w:line="360" w:lineRule="auto"/>
        <w:jc w:val="both"/>
        <w:rPr>
          <w:b/>
          <w:sz w:val="28"/>
          <w:szCs w:val="28"/>
        </w:rPr>
      </w:pPr>
    </w:p>
    <w:p w:rsidR="00101846" w:rsidRPr="00352678" w:rsidRDefault="00101846" w:rsidP="00352678">
      <w:pPr>
        <w:spacing w:line="360" w:lineRule="auto"/>
        <w:jc w:val="both"/>
        <w:rPr>
          <w:b/>
          <w:sz w:val="28"/>
          <w:szCs w:val="28"/>
        </w:rPr>
      </w:pPr>
      <w:r w:rsidRPr="00352678">
        <w:rPr>
          <w:b/>
          <w:i/>
          <w:sz w:val="28"/>
          <w:szCs w:val="28"/>
        </w:rPr>
        <w:t>Форма организации детей</w:t>
      </w:r>
    </w:p>
    <w:p w:rsidR="00101846" w:rsidRPr="00352678" w:rsidRDefault="00352678" w:rsidP="00352678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10196" w:rsidRPr="00352678">
        <w:rPr>
          <w:sz w:val="28"/>
          <w:szCs w:val="28"/>
        </w:rPr>
        <w:t>рупповая</w:t>
      </w:r>
      <w:r w:rsidR="00101846" w:rsidRPr="00352678">
        <w:rPr>
          <w:sz w:val="28"/>
          <w:szCs w:val="28"/>
        </w:rPr>
        <w:t>– сплочение детей в единый коллектив, выполнение заданий всеми детьми.</w:t>
      </w:r>
    </w:p>
    <w:p w:rsidR="00101846" w:rsidRPr="00352678" w:rsidRDefault="00A10196" w:rsidP="00352678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52678">
        <w:rPr>
          <w:sz w:val="28"/>
          <w:szCs w:val="28"/>
        </w:rPr>
        <w:t>индивидуальная</w:t>
      </w:r>
      <w:r w:rsidR="00101846" w:rsidRPr="00352678">
        <w:rPr>
          <w:sz w:val="28"/>
          <w:szCs w:val="28"/>
        </w:rPr>
        <w:t xml:space="preserve"> – выявление индивидуальных особенностей каждого ребенка.</w:t>
      </w:r>
    </w:p>
    <w:p w:rsidR="00101846" w:rsidRPr="00352678" w:rsidRDefault="00101846" w:rsidP="00352678">
      <w:pPr>
        <w:spacing w:line="360" w:lineRule="auto"/>
        <w:ind w:firstLine="709"/>
        <w:jc w:val="both"/>
        <w:rPr>
          <w:sz w:val="28"/>
          <w:szCs w:val="28"/>
        </w:rPr>
      </w:pPr>
    </w:p>
    <w:p w:rsidR="00354962" w:rsidRPr="00352678" w:rsidRDefault="00101846" w:rsidP="0035267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52678">
        <w:rPr>
          <w:b/>
          <w:i/>
          <w:sz w:val="28"/>
          <w:szCs w:val="28"/>
        </w:rPr>
        <w:t>Продолжительность реализации программы</w:t>
      </w:r>
    </w:p>
    <w:p w:rsidR="00101846" w:rsidRPr="00352678" w:rsidRDefault="00354962" w:rsidP="00352678">
      <w:pPr>
        <w:spacing w:line="360" w:lineRule="auto"/>
        <w:ind w:firstLine="709"/>
        <w:jc w:val="both"/>
        <w:rPr>
          <w:sz w:val="28"/>
          <w:szCs w:val="28"/>
        </w:rPr>
      </w:pPr>
      <w:r w:rsidRPr="00352678">
        <w:rPr>
          <w:sz w:val="28"/>
          <w:szCs w:val="28"/>
        </w:rPr>
        <w:t>1 год</w:t>
      </w:r>
      <w:r w:rsidR="00101846" w:rsidRPr="00352678">
        <w:rPr>
          <w:sz w:val="28"/>
          <w:szCs w:val="28"/>
        </w:rPr>
        <w:t>.</w:t>
      </w:r>
    </w:p>
    <w:p w:rsidR="00E52F78" w:rsidRPr="00352678" w:rsidRDefault="00E52F78" w:rsidP="00352678">
      <w:pPr>
        <w:spacing w:line="360" w:lineRule="auto"/>
        <w:ind w:firstLine="709"/>
        <w:jc w:val="both"/>
        <w:rPr>
          <w:b/>
          <w:bCs/>
          <w:i/>
          <w:color w:val="333333"/>
          <w:sz w:val="28"/>
          <w:szCs w:val="28"/>
        </w:rPr>
      </w:pPr>
      <w:r w:rsidRPr="00352678">
        <w:rPr>
          <w:b/>
          <w:i/>
          <w:sz w:val="28"/>
          <w:szCs w:val="28"/>
        </w:rPr>
        <w:t>Формы и режим занятий:</w:t>
      </w:r>
    </w:p>
    <w:p w:rsidR="00E52F78" w:rsidRPr="00352678" w:rsidRDefault="00E52F78" w:rsidP="00352678">
      <w:pPr>
        <w:spacing w:line="360" w:lineRule="auto"/>
        <w:ind w:firstLine="709"/>
        <w:jc w:val="both"/>
        <w:rPr>
          <w:sz w:val="28"/>
          <w:szCs w:val="28"/>
        </w:rPr>
      </w:pPr>
      <w:r w:rsidRPr="00352678">
        <w:rPr>
          <w:sz w:val="28"/>
          <w:szCs w:val="28"/>
        </w:rPr>
        <w:t>Занятия проводятся с детьми средней группы 2-3 раза в месяц во вторую половину дня. Дни занятий кружка воспитатель выбирает в зависимости от интенсивности учебной нагрузки на детей</w:t>
      </w:r>
      <w:r w:rsidR="00352678">
        <w:rPr>
          <w:sz w:val="28"/>
          <w:szCs w:val="28"/>
        </w:rPr>
        <w:t>,</w:t>
      </w:r>
      <w:r w:rsidRPr="00352678">
        <w:rPr>
          <w:sz w:val="28"/>
          <w:szCs w:val="28"/>
        </w:rPr>
        <w:t xml:space="preserve"> в соответствии с расписанием основных занятий.  Но при реализации творческого замысла количество занятий для каждого ребенка регулируется индивидуально.</w:t>
      </w:r>
    </w:p>
    <w:p w:rsidR="00E52F78" w:rsidRPr="00352678" w:rsidRDefault="00352678" w:rsidP="003526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занятий</w:t>
      </w:r>
      <w:r w:rsidR="00E52F78" w:rsidRPr="00352678">
        <w:rPr>
          <w:sz w:val="28"/>
          <w:szCs w:val="28"/>
        </w:rPr>
        <w:t xml:space="preserve"> 15-20</w:t>
      </w:r>
      <w:r w:rsidR="00835FD7" w:rsidRPr="00352678">
        <w:rPr>
          <w:sz w:val="28"/>
          <w:szCs w:val="28"/>
        </w:rPr>
        <w:t xml:space="preserve"> минут</w:t>
      </w:r>
      <w:r w:rsidR="00E52F78" w:rsidRPr="00352678">
        <w:rPr>
          <w:sz w:val="28"/>
          <w:szCs w:val="28"/>
        </w:rPr>
        <w:t>. Гибкая форма организации детского труда в досуговой деятельности позволяет учитывать индивидуальные особенности детей, желания, состояния здоровья, уровень овладения навыками аппликации, нахождения на определенном этапе реализации замысла.  Состав группы одновременно работающих детей может меняться в соответствии с вышеуказанными причинами. Каждый ребенок работает на своем уровне сложности и начинает работу с того места, где закончил.</w:t>
      </w:r>
    </w:p>
    <w:p w:rsidR="00E52F78" w:rsidRPr="00352678" w:rsidRDefault="00E52F78" w:rsidP="00352678">
      <w:pPr>
        <w:spacing w:line="360" w:lineRule="auto"/>
        <w:ind w:firstLine="709"/>
        <w:jc w:val="both"/>
        <w:rPr>
          <w:sz w:val="28"/>
          <w:szCs w:val="28"/>
        </w:rPr>
      </w:pPr>
      <w:r w:rsidRPr="00352678">
        <w:rPr>
          <w:sz w:val="28"/>
          <w:szCs w:val="28"/>
        </w:rPr>
        <w:lastRenderedPageBreak/>
        <w:t>В начале занятий рекомендуется проводить пальчиковую гимнастику; входе занятия, для расслабления мышц, снятия напряжения</w:t>
      </w:r>
      <w:r w:rsidR="00352678">
        <w:rPr>
          <w:sz w:val="28"/>
          <w:szCs w:val="28"/>
        </w:rPr>
        <w:t xml:space="preserve"> – </w:t>
      </w:r>
      <w:proofErr w:type="spellStart"/>
      <w:r w:rsidRPr="00352678">
        <w:rPr>
          <w:sz w:val="28"/>
          <w:szCs w:val="28"/>
        </w:rPr>
        <w:t>физминутки</w:t>
      </w:r>
      <w:proofErr w:type="spellEnd"/>
      <w:r w:rsidRPr="00352678">
        <w:rPr>
          <w:sz w:val="28"/>
          <w:szCs w:val="28"/>
        </w:rPr>
        <w:t>. Ко</w:t>
      </w:r>
      <w:r w:rsidR="00464D52" w:rsidRPr="00352678">
        <w:rPr>
          <w:sz w:val="28"/>
          <w:szCs w:val="28"/>
        </w:rPr>
        <w:t xml:space="preserve">мплексы пальчиковой гимнастики, </w:t>
      </w:r>
      <w:proofErr w:type="spellStart"/>
      <w:r w:rsidRPr="00352678">
        <w:rPr>
          <w:sz w:val="28"/>
          <w:szCs w:val="28"/>
        </w:rPr>
        <w:t>физминуток</w:t>
      </w:r>
      <w:proofErr w:type="spellEnd"/>
      <w:r w:rsidRPr="00352678">
        <w:rPr>
          <w:sz w:val="28"/>
          <w:szCs w:val="28"/>
        </w:rPr>
        <w:t xml:space="preserve"> воспитатель подбирает самостоятельно, так как методическая литература по данному вопросу очень разнообразна и содержательна.Предусмотрены как теоретические</w:t>
      </w:r>
      <w:r w:rsidR="00352678">
        <w:rPr>
          <w:sz w:val="28"/>
          <w:szCs w:val="28"/>
        </w:rPr>
        <w:t xml:space="preserve"> –</w:t>
      </w:r>
      <w:r w:rsidRPr="00352678">
        <w:rPr>
          <w:sz w:val="28"/>
          <w:szCs w:val="28"/>
        </w:rPr>
        <w:t xml:space="preserve"> рассказ воспитателя, беседа с детьми, рассказы детей, показ воспитателем способа действия, так и практические занятия: изготовление работ детьми, подготовка и проведение в</w:t>
      </w:r>
      <w:r w:rsidR="00B5662D" w:rsidRPr="00352678">
        <w:rPr>
          <w:sz w:val="28"/>
          <w:szCs w:val="28"/>
        </w:rPr>
        <w:t>ыставок</w:t>
      </w:r>
      <w:r w:rsidRPr="00352678">
        <w:rPr>
          <w:sz w:val="28"/>
          <w:szCs w:val="28"/>
        </w:rPr>
        <w:t>, вручение готовых работ родителям малышами в качестве подарков.</w:t>
      </w:r>
    </w:p>
    <w:p w:rsidR="00464D52" w:rsidRPr="00352678" w:rsidRDefault="00464D52" w:rsidP="0035267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52678">
        <w:rPr>
          <w:b/>
          <w:i/>
          <w:sz w:val="28"/>
          <w:szCs w:val="28"/>
        </w:rPr>
        <w:t>Взаимодействие с семьями воспитанников:</w:t>
      </w:r>
    </w:p>
    <w:p w:rsidR="00464D52" w:rsidRPr="00352678" w:rsidRDefault="00464D52" w:rsidP="0035267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52678">
        <w:rPr>
          <w:sz w:val="28"/>
          <w:szCs w:val="28"/>
        </w:rPr>
        <w:t>Известно, что ни одну задачу по воспитанию и развитию ребенка нельзярешить без участия родителей.</w:t>
      </w:r>
      <w:r w:rsidRPr="00352678">
        <w:rPr>
          <w:color w:val="000000"/>
          <w:position w:val="-2"/>
          <w:sz w:val="28"/>
          <w:szCs w:val="28"/>
        </w:rPr>
        <w:t xml:space="preserve"> Поэтому родителям даются рекомендации: проводить специальные </w:t>
      </w:r>
      <w:r w:rsidRPr="00352678">
        <w:rPr>
          <w:sz w:val="28"/>
          <w:szCs w:val="28"/>
        </w:rPr>
        <w:t xml:space="preserve">игры – упражнения для развития мелких движений пальцев, </w:t>
      </w:r>
      <w:r w:rsidRPr="00352678">
        <w:rPr>
          <w:color w:val="000000"/>
          <w:position w:val="-2"/>
          <w:sz w:val="28"/>
          <w:szCs w:val="28"/>
        </w:rPr>
        <w:t xml:space="preserve">в домашних условиях </w:t>
      </w:r>
      <w:r w:rsidRPr="00352678">
        <w:rPr>
          <w:sz w:val="28"/>
          <w:szCs w:val="28"/>
        </w:rPr>
        <w:t>выполнять аппликации с использованием нетрадиционных техник.</w:t>
      </w:r>
    </w:p>
    <w:p w:rsidR="0001436B" w:rsidRPr="00352678" w:rsidRDefault="0001436B" w:rsidP="0035267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52678">
        <w:rPr>
          <w:b/>
          <w:i/>
          <w:sz w:val="28"/>
          <w:szCs w:val="28"/>
        </w:rPr>
        <w:t>Материалы необходимые для работы</w:t>
      </w:r>
      <w:r w:rsidRPr="00352678">
        <w:rPr>
          <w:i/>
          <w:sz w:val="28"/>
          <w:szCs w:val="28"/>
        </w:rPr>
        <w:t>:</w:t>
      </w:r>
    </w:p>
    <w:p w:rsidR="0001436B" w:rsidRPr="00352678" w:rsidRDefault="00E52F78" w:rsidP="00352678">
      <w:pPr>
        <w:spacing w:line="360" w:lineRule="auto"/>
        <w:ind w:firstLine="709"/>
        <w:jc w:val="both"/>
        <w:rPr>
          <w:sz w:val="28"/>
          <w:szCs w:val="28"/>
        </w:rPr>
      </w:pPr>
      <w:r w:rsidRPr="00352678">
        <w:rPr>
          <w:sz w:val="28"/>
          <w:szCs w:val="28"/>
        </w:rPr>
        <w:t>Для успешной реализации программы необходимо нали</w:t>
      </w:r>
      <w:r w:rsidR="00352678">
        <w:rPr>
          <w:sz w:val="28"/>
          <w:szCs w:val="28"/>
        </w:rPr>
        <w:t xml:space="preserve">чие материалов и инструментов:  игрушки, </w:t>
      </w:r>
      <w:r w:rsidR="00464D52" w:rsidRPr="00352678">
        <w:rPr>
          <w:sz w:val="28"/>
          <w:szCs w:val="28"/>
        </w:rPr>
        <w:t xml:space="preserve">сыпучие (крупы, </w:t>
      </w:r>
      <w:r w:rsidR="0001436B" w:rsidRPr="00352678">
        <w:rPr>
          <w:sz w:val="28"/>
          <w:szCs w:val="28"/>
        </w:rPr>
        <w:t>яичная скорлупа</w:t>
      </w:r>
      <w:r w:rsidR="00352678">
        <w:rPr>
          <w:sz w:val="28"/>
          <w:szCs w:val="28"/>
        </w:rPr>
        <w:t xml:space="preserve">), </w:t>
      </w:r>
      <w:r w:rsidRPr="00352678">
        <w:rPr>
          <w:sz w:val="28"/>
          <w:szCs w:val="28"/>
        </w:rPr>
        <w:t>поролон, вата, ватные палочки, цветная бумага, альбом, фломастеры, клей, карандаши</w:t>
      </w:r>
      <w:proofErr w:type="gramStart"/>
      <w:r w:rsidR="00464D52" w:rsidRPr="00352678">
        <w:rPr>
          <w:sz w:val="28"/>
          <w:szCs w:val="28"/>
        </w:rPr>
        <w:t>,с</w:t>
      </w:r>
      <w:proofErr w:type="gramEnd"/>
      <w:r w:rsidRPr="00352678">
        <w:rPr>
          <w:sz w:val="28"/>
          <w:szCs w:val="28"/>
        </w:rPr>
        <w:t>алфетки (различных цветов)</w:t>
      </w:r>
      <w:r w:rsidR="00464D52" w:rsidRPr="00352678">
        <w:rPr>
          <w:sz w:val="28"/>
          <w:szCs w:val="28"/>
        </w:rPr>
        <w:t>,</w:t>
      </w:r>
      <w:r w:rsidRPr="00352678">
        <w:rPr>
          <w:sz w:val="28"/>
          <w:szCs w:val="28"/>
        </w:rPr>
        <w:t xml:space="preserve"> клеенка, кисть, подставка для кисти,картон(белый, цветной), цветная бумага,фольга,фи</w:t>
      </w:r>
      <w:r w:rsidR="00464D52" w:rsidRPr="00352678">
        <w:rPr>
          <w:sz w:val="28"/>
          <w:szCs w:val="28"/>
        </w:rPr>
        <w:t>гуркипальчико</w:t>
      </w:r>
      <w:r w:rsidR="00352678">
        <w:rPr>
          <w:sz w:val="28"/>
          <w:szCs w:val="28"/>
        </w:rPr>
        <w:t>во</w:t>
      </w:r>
      <w:r w:rsidR="00464D52" w:rsidRPr="00352678">
        <w:rPr>
          <w:sz w:val="28"/>
          <w:szCs w:val="28"/>
        </w:rPr>
        <w:t>го театра, картотека пальчиковых игр,</w:t>
      </w:r>
      <w:r w:rsidRPr="00352678">
        <w:rPr>
          <w:sz w:val="28"/>
          <w:szCs w:val="28"/>
        </w:rPr>
        <w:t xml:space="preserve"> картотека художеств</w:t>
      </w:r>
      <w:r w:rsidR="00464D52" w:rsidRPr="00352678">
        <w:rPr>
          <w:sz w:val="28"/>
          <w:szCs w:val="28"/>
        </w:rPr>
        <w:t xml:space="preserve">енного слова (стихи, загадки), </w:t>
      </w:r>
      <w:r w:rsidR="0001436B" w:rsidRPr="00352678">
        <w:rPr>
          <w:sz w:val="28"/>
          <w:szCs w:val="28"/>
        </w:rPr>
        <w:t>природный материал и др.</w:t>
      </w:r>
    </w:p>
    <w:p w:rsidR="0001436B" w:rsidRPr="00352678" w:rsidRDefault="0001436B" w:rsidP="00352678">
      <w:pPr>
        <w:spacing w:line="360" w:lineRule="auto"/>
        <w:ind w:firstLine="709"/>
        <w:jc w:val="both"/>
        <w:rPr>
          <w:sz w:val="28"/>
          <w:szCs w:val="28"/>
        </w:rPr>
      </w:pPr>
    </w:p>
    <w:p w:rsidR="00894341" w:rsidRPr="00352678" w:rsidRDefault="00894341" w:rsidP="00352678">
      <w:pPr>
        <w:spacing w:line="360" w:lineRule="auto"/>
        <w:ind w:firstLine="709"/>
        <w:jc w:val="both"/>
        <w:rPr>
          <w:sz w:val="28"/>
          <w:szCs w:val="28"/>
        </w:rPr>
      </w:pPr>
      <w:r w:rsidRPr="00352678">
        <w:rPr>
          <w:sz w:val="28"/>
          <w:szCs w:val="28"/>
        </w:rPr>
        <w:t>Итоговыми продуктами реализации программы являются:</w:t>
      </w:r>
    </w:p>
    <w:p w:rsidR="00894341" w:rsidRPr="00352678" w:rsidRDefault="00894341" w:rsidP="00352678">
      <w:pPr>
        <w:spacing w:line="360" w:lineRule="auto"/>
        <w:ind w:firstLine="709"/>
        <w:jc w:val="both"/>
        <w:rPr>
          <w:sz w:val="28"/>
          <w:szCs w:val="28"/>
        </w:rPr>
      </w:pPr>
      <w:r w:rsidRPr="00352678">
        <w:rPr>
          <w:sz w:val="28"/>
          <w:szCs w:val="28"/>
        </w:rPr>
        <w:t>-выставки детских работ;</w:t>
      </w:r>
    </w:p>
    <w:p w:rsidR="00894341" w:rsidRPr="00352678" w:rsidRDefault="00894341" w:rsidP="00352678">
      <w:pPr>
        <w:spacing w:line="360" w:lineRule="auto"/>
        <w:ind w:firstLine="709"/>
        <w:jc w:val="both"/>
        <w:rPr>
          <w:sz w:val="28"/>
          <w:szCs w:val="28"/>
        </w:rPr>
      </w:pPr>
      <w:r w:rsidRPr="00352678">
        <w:rPr>
          <w:sz w:val="28"/>
          <w:szCs w:val="28"/>
        </w:rPr>
        <w:t>-</w:t>
      </w:r>
      <w:r w:rsidR="00B03AAE">
        <w:rPr>
          <w:sz w:val="28"/>
          <w:szCs w:val="28"/>
        </w:rPr>
        <w:t xml:space="preserve"> конспекты занятий.</w:t>
      </w:r>
    </w:p>
    <w:p w:rsidR="00101846" w:rsidRPr="00352678" w:rsidRDefault="00101846" w:rsidP="00352678">
      <w:pPr>
        <w:spacing w:line="360" w:lineRule="auto"/>
        <w:ind w:firstLine="709"/>
        <w:jc w:val="both"/>
        <w:rPr>
          <w:sz w:val="28"/>
          <w:szCs w:val="28"/>
        </w:rPr>
      </w:pPr>
    </w:p>
    <w:p w:rsidR="00894341" w:rsidRPr="00352678" w:rsidRDefault="00894341" w:rsidP="003526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4341" w:rsidRDefault="00894341" w:rsidP="003526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3AAE" w:rsidRDefault="00B03AAE" w:rsidP="003526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3AAE" w:rsidRDefault="00B03AAE" w:rsidP="003526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3AAE" w:rsidRDefault="00B03AAE" w:rsidP="003526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3AAE" w:rsidRDefault="00B03AAE" w:rsidP="003526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3AAE" w:rsidRDefault="00B03AAE" w:rsidP="003526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3AAE" w:rsidRDefault="00B03AAE" w:rsidP="003526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3AAE" w:rsidRDefault="00B03AAE" w:rsidP="003526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3AAE" w:rsidRDefault="00B03AAE" w:rsidP="003526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3AAE" w:rsidRDefault="00B03AAE" w:rsidP="003526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3AAE" w:rsidRDefault="00B03AAE" w:rsidP="003526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3AAE" w:rsidRPr="00352678" w:rsidRDefault="00B03AAE" w:rsidP="003526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4341" w:rsidRPr="00352678" w:rsidRDefault="00894341" w:rsidP="003526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4341" w:rsidRPr="00352678" w:rsidRDefault="00894341" w:rsidP="0035267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1846" w:rsidRPr="00B03AAE" w:rsidRDefault="00894341" w:rsidP="00B03A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3AAE">
        <w:rPr>
          <w:b/>
          <w:sz w:val="28"/>
          <w:szCs w:val="28"/>
        </w:rPr>
        <w:t>Используемая литература:</w:t>
      </w:r>
    </w:p>
    <w:p w:rsidR="00894341" w:rsidRPr="00352678" w:rsidRDefault="00EA34B3" w:rsidP="00B03A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2678">
        <w:rPr>
          <w:sz w:val="28"/>
          <w:szCs w:val="28"/>
        </w:rPr>
        <w:t>1</w:t>
      </w:r>
      <w:r w:rsidR="00894341" w:rsidRPr="00352678">
        <w:rPr>
          <w:sz w:val="28"/>
          <w:szCs w:val="28"/>
        </w:rPr>
        <w:t>.</w:t>
      </w:r>
      <w:r w:rsidR="00830C97">
        <w:rPr>
          <w:sz w:val="28"/>
          <w:szCs w:val="28"/>
        </w:rPr>
        <w:t>Богатырёва З. Н. Чудесные поделки из бумаги</w:t>
      </w:r>
      <w:r w:rsidR="00894341" w:rsidRPr="00352678">
        <w:rPr>
          <w:sz w:val="28"/>
          <w:szCs w:val="28"/>
        </w:rPr>
        <w:t xml:space="preserve"> / </w:t>
      </w:r>
      <w:proofErr w:type="spellStart"/>
      <w:r w:rsidR="00894341" w:rsidRPr="00352678">
        <w:rPr>
          <w:sz w:val="28"/>
          <w:szCs w:val="28"/>
        </w:rPr>
        <w:t>Богатырёва</w:t>
      </w:r>
      <w:proofErr w:type="spellEnd"/>
      <w:r w:rsidR="00894341" w:rsidRPr="00352678">
        <w:rPr>
          <w:sz w:val="28"/>
          <w:szCs w:val="28"/>
        </w:rPr>
        <w:t xml:space="preserve"> З. Н. - М., Педагогика, 1987.- 272 </w:t>
      </w:r>
      <w:proofErr w:type="gramStart"/>
      <w:r w:rsidR="00894341" w:rsidRPr="00352678">
        <w:rPr>
          <w:sz w:val="28"/>
          <w:szCs w:val="28"/>
        </w:rPr>
        <w:t>с</w:t>
      </w:r>
      <w:proofErr w:type="gramEnd"/>
      <w:r w:rsidR="00894341" w:rsidRPr="00352678">
        <w:rPr>
          <w:sz w:val="28"/>
          <w:szCs w:val="28"/>
        </w:rPr>
        <w:t>.</w:t>
      </w:r>
    </w:p>
    <w:p w:rsidR="00830C97" w:rsidRDefault="00B03AAE" w:rsidP="00B03A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28"/>
          <w:szCs w:val="28"/>
        </w:rPr>
        <w:t>2</w:t>
      </w:r>
      <w:r w:rsidR="00894341" w:rsidRPr="00830C97">
        <w:rPr>
          <w:sz w:val="28"/>
          <w:szCs w:val="28"/>
        </w:rPr>
        <w:t>.</w:t>
      </w:r>
      <w:r w:rsidR="00830C97" w:rsidRPr="00830C97">
        <w:rPr>
          <w:bCs/>
          <w:sz w:val="28"/>
          <w:szCs w:val="28"/>
          <w:shd w:val="clear" w:color="auto" w:fill="FFFFFF"/>
        </w:rPr>
        <w:t>Гвоздев</w:t>
      </w:r>
      <w:r w:rsidR="00830C97" w:rsidRPr="00830C97">
        <w:rPr>
          <w:sz w:val="28"/>
          <w:szCs w:val="28"/>
          <w:shd w:val="clear" w:color="auto" w:fill="FFFFFF"/>
        </w:rPr>
        <w:t xml:space="preserve"> А. Н.  Вопросы изучения детской речи / - СПб. : ДЕТСТВО-ПРЕСС, 2007. - 472 </w:t>
      </w:r>
      <w:proofErr w:type="gramStart"/>
      <w:r w:rsidR="00830C97" w:rsidRPr="00830C97">
        <w:rPr>
          <w:sz w:val="28"/>
          <w:szCs w:val="28"/>
          <w:shd w:val="clear" w:color="auto" w:fill="FFFFFF"/>
        </w:rPr>
        <w:t>с</w:t>
      </w:r>
      <w:proofErr w:type="gramEnd"/>
      <w:r w:rsidR="00830C97">
        <w:rPr>
          <w:color w:val="000000"/>
          <w:sz w:val="18"/>
          <w:szCs w:val="18"/>
          <w:shd w:val="clear" w:color="auto" w:fill="FFFFFF"/>
        </w:rPr>
        <w:t xml:space="preserve">. </w:t>
      </w:r>
    </w:p>
    <w:p w:rsidR="00894341" w:rsidRPr="00352678" w:rsidRDefault="00B03AAE" w:rsidP="00B03A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94341" w:rsidRPr="00352678">
        <w:rPr>
          <w:sz w:val="28"/>
          <w:szCs w:val="28"/>
        </w:rPr>
        <w:t>.Дубровская Н.В. Аппликация из гофрированн</w:t>
      </w:r>
      <w:r>
        <w:rPr>
          <w:sz w:val="28"/>
          <w:szCs w:val="28"/>
        </w:rPr>
        <w:t>ой бумаги. / Н.В. Дубровская– СП</w:t>
      </w:r>
      <w:r w:rsidR="00894341" w:rsidRPr="00352678">
        <w:rPr>
          <w:sz w:val="28"/>
          <w:szCs w:val="28"/>
        </w:rPr>
        <w:t>б: Питер, Изд.: Детство-Пресс, 2010. - 98 с.</w:t>
      </w:r>
    </w:p>
    <w:p w:rsidR="00894341" w:rsidRPr="00352678" w:rsidRDefault="00B03AAE" w:rsidP="00B03A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4341" w:rsidRPr="00352678">
        <w:rPr>
          <w:color w:val="000000"/>
          <w:sz w:val="28"/>
          <w:szCs w:val="28"/>
        </w:rPr>
        <w:t xml:space="preserve">. </w:t>
      </w:r>
      <w:proofErr w:type="spellStart"/>
      <w:r w:rsidR="00894341" w:rsidRPr="00352678">
        <w:rPr>
          <w:color w:val="000000"/>
          <w:sz w:val="28"/>
          <w:szCs w:val="28"/>
        </w:rPr>
        <w:t>Колдина</w:t>
      </w:r>
      <w:proofErr w:type="spellEnd"/>
      <w:r w:rsidR="00894341" w:rsidRPr="00352678">
        <w:rPr>
          <w:color w:val="000000"/>
          <w:sz w:val="28"/>
          <w:szCs w:val="28"/>
        </w:rPr>
        <w:t xml:space="preserve"> Д.Н. Аппликация с детьми 4-5 лет/ Д.Н. </w:t>
      </w:r>
      <w:proofErr w:type="spellStart"/>
      <w:r w:rsidR="00894341" w:rsidRPr="00352678">
        <w:rPr>
          <w:color w:val="000000"/>
          <w:sz w:val="28"/>
          <w:szCs w:val="28"/>
        </w:rPr>
        <w:t>Колдина</w:t>
      </w:r>
      <w:proofErr w:type="spellEnd"/>
      <w:r w:rsidR="00894341" w:rsidRPr="00352678">
        <w:rPr>
          <w:color w:val="000000"/>
          <w:sz w:val="28"/>
          <w:szCs w:val="28"/>
        </w:rPr>
        <w:t xml:space="preserve"> - Мозаика- </w:t>
      </w:r>
      <w:r>
        <w:rPr>
          <w:color w:val="000000"/>
          <w:sz w:val="28"/>
          <w:szCs w:val="28"/>
        </w:rPr>
        <w:t xml:space="preserve">Синтез, </w:t>
      </w:r>
      <w:r w:rsidR="00830C97">
        <w:rPr>
          <w:color w:val="000000"/>
          <w:sz w:val="28"/>
          <w:szCs w:val="28"/>
        </w:rPr>
        <w:t>2014 -</w:t>
      </w:r>
      <w:r w:rsidR="00EA34B3" w:rsidRPr="00352678">
        <w:rPr>
          <w:color w:val="000000"/>
          <w:sz w:val="28"/>
          <w:szCs w:val="28"/>
        </w:rPr>
        <w:t>с.</w:t>
      </w:r>
      <w:r w:rsidR="00830C97">
        <w:rPr>
          <w:sz w:val="28"/>
          <w:szCs w:val="28"/>
        </w:rPr>
        <w:t xml:space="preserve"> 64</w:t>
      </w:r>
    </w:p>
    <w:p w:rsidR="00EA34B3" w:rsidRPr="00352678" w:rsidRDefault="00B03AAE" w:rsidP="00B03A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34B3" w:rsidRPr="00352678">
        <w:rPr>
          <w:sz w:val="28"/>
          <w:szCs w:val="28"/>
        </w:rPr>
        <w:t>.Нестерова</w:t>
      </w:r>
      <w:r w:rsidRPr="00352678">
        <w:rPr>
          <w:sz w:val="28"/>
          <w:szCs w:val="28"/>
        </w:rPr>
        <w:t>А.Д.</w:t>
      </w:r>
      <w:r w:rsidR="00EA34B3" w:rsidRPr="00352678">
        <w:rPr>
          <w:sz w:val="28"/>
          <w:szCs w:val="28"/>
        </w:rPr>
        <w:t>, Танцюра</w:t>
      </w:r>
      <w:r>
        <w:rPr>
          <w:sz w:val="28"/>
          <w:szCs w:val="28"/>
        </w:rPr>
        <w:t>С.Ю.</w:t>
      </w:r>
      <w:r w:rsidR="00EA34B3" w:rsidRPr="00352678">
        <w:rPr>
          <w:sz w:val="28"/>
          <w:szCs w:val="28"/>
        </w:rPr>
        <w:t>А</w:t>
      </w:r>
      <w:r w:rsidR="00830C97">
        <w:rPr>
          <w:sz w:val="28"/>
          <w:szCs w:val="28"/>
        </w:rPr>
        <w:t>ппликация в развитии речи детей</w:t>
      </w:r>
      <w:r w:rsidR="00EA34B3" w:rsidRPr="00352678">
        <w:rPr>
          <w:sz w:val="28"/>
          <w:szCs w:val="28"/>
        </w:rPr>
        <w:t>, Сфера, 2014</w:t>
      </w:r>
    </w:p>
    <w:p w:rsidR="00894341" w:rsidRPr="00352678" w:rsidRDefault="00B03AAE" w:rsidP="00B03A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Соловьева </w:t>
      </w:r>
      <w:r w:rsidR="00894341" w:rsidRPr="00352678">
        <w:rPr>
          <w:color w:val="000000"/>
          <w:sz w:val="28"/>
          <w:szCs w:val="28"/>
        </w:rPr>
        <w:t xml:space="preserve">Н.Г.Знакомство детей дошкольного возраста с окружающим миром с помощью техники </w:t>
      </w:r>
      <w:proofErr w:type="spellStart"/>
      <w:r w:rsidR="00894341" w:rsidRPr="00352678">
        <w:rPr>
          <w:color w:val="000000"/>
          <w:sz w:val="28"/>
          <w:szCs w:val="28"/>
        </w:rPr>
        <w:t>бумагопластика</w:t>
      </w:r>
      <w:proofErr w:type="spellEnd"/>
      <w:r w:rsidR="00894341" w:rsidRPr="0035267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</w:t>
      </w:r>
      <w:r w:rsidR="00894341" w:rsidRPr="00352678">
        <w:rPr>
          <w:color w:val="000000"/>
          <w:sz w:val="28"/>
          <w:szCs w:val="28"/>
        </w:rPr>
        <w:t xml:space="preserve"> Айрис-Пресс, 2004.- 62 </w:t>
      </w:r>
      <w:proofErr w:type="gramStart"/>
      <w:r w:rsidR="00894341" w:rsidRPr="00352678">
        <w:rPr>
          <w:color w:val="000000"/>
          <w:sz w:val="28"/>
          <w:szCs w:val="28"/>
        </w:rPr>
        <w:t>с</w:t>
      </w:r>
      <w:proofErr w:type="gramEnd"/>
      <w:r w:rsidR="00894341" w:rsidRPr="00352678">
        <w:rPr>
          <w:color w:val="000000"/>
          <w:sz w:val="28"/>
          <w:szCs w:val="28"/>
        </w:rPr>
        <w:t>.</w:t>
      </w:r>
    </w:p>
    <w:p w:rsidR="00894341" w:rsidRPr="00352678" w:rsidRDefault="00B03AAE" w:rsidP="00B03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94341" w:rsidRPr="00352678">
        <w:rPr>
          <w:sz w:val="28"/>
          <w:szCs w:val="28"/>
        </w:rPr>
        <w:t xml:space="preserve">. </w:t>
      </w:r>
      <w:proofErr w:type="spellStart"/>
      <w:r w:rsidR="00894341" w:rsidRPr="00352678">
        <w:rPr>
          <w:sz w:val="28"/>
          <w:szCs w:val="28"/>
        </w:rPr>
        <w:t>Дошколенок.ru</w:t>
      </w:r>
      <w:proofErr w:type="spellEnd"/>
      <w:r w:rsidR="00894341" w:rsidRPr="00352678">
        <w:rPr>
          <w:sz w:val="28"/>
          <w:szCs w:val="28"/>
        </w:rPr>
        <w:t xml:space="preserve"> - </w:t>
      </w:r>
      <w:proofErr w:type="spellStart"/>
      <w:r w:rsidR="00894341" w:rsidRPr="00352678">
        <w:rPr>
          <w:sz w:val="28"/>
          <w:szCs w:val="28"/>
        </w:rPr>
        <w:t>cайт</w:t>
      </w:r>
      <w:proofErr w:type="spellEnd"/>
      <w:r w:rsidR="00894341" w:rsidRPr="00352678">
        <w:rPr>
          <w:sz w:val="28"/>
          <w:szCs w:val="28"/>
        </w:rPr>
        <w:t xml:space="preserve"> для воспитателей детских садов [Электронный ресурс]. http:// </w:t>
      </w:r>
      <w:hyperlink r:id="rId5" w:history="1">
        <w:r w:rsidR="00894341" w:rsidRPr="00352678">
          <w:rPr>
            <w:rStyle w:val="a5"/>
            <w:sz w:val="28"/>
            <w:szCs w:val="28"/>
          </w:rPr>
          <w:t>www.dohcolonoc.ru</w:t>
        </w:r>
      </w:hyperlink>
    </w:p>
    <w:p w:rsidR="00894341" w:rsidRPr="00352678" w:rsidRDefault="00B03AAE" w:rsidP="00B03A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2E74B5" w:themeColor="accent1" w:themeShade="BF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8</w:t>
      </w:r>
      <w:r w:rsidR="00894341" w:rsidRPr="00352678">
        <w:rPr>
          <w:sz w:val="28"/>
          <w:szCs w:val="28"/>
        </w:rPr>
        <w:t>. МААМ.</w:t>
      </w:r>
      <w:r w:rsidR="00894341" w:rsidRPr="00352678">
        <w:rPr>
          <w:sz w:val="28"/>
          <w:szCs w:val="28"/>
          <w:lang w:val="en-US"/>
        </w:rPr>
        <w:t>RU</w:t>
      </w:r>
      <w:r w:rsidR="00894341" w:rsidRPr="00352678">
        <w:rPr>
          <w:sz w:val="28"/>
          <w:szCs w:val="28"/>
        </w:rPr>
        <w:t>- сайт для воспитателей детских садов [Электронный ресурс].</w:t>
      </w:r>
      <w:r w:rsidR="00894341" w:rsidRPr="00352678">
        <w:rPr>
          <w:sz w:val="28"/>
          <w:szCs w:val="28"/>
          <w:lang w:val="en-US"/>
        </w:rPr>
        <w:t>http</w:t>
      </w:r>
      <w:r w:rsidR="00894341" w:rsidRPr="00352678">
        <w:rPr>
          <w:sz w:val="28"/>
          <w:szCs w:val="28"/>
        </w:rPr>
        <w:t>://</w:t>
      </w:r>
      <w:r w:rsidR="00894341" w:rsidRPr="00352678">
        <w:rPr>
          <w:color w:val="2E74B5" w:themeColor="accent1" w:themeShade="BF"/>
          <w:sz w:val="28"/>
          <w:szCs w:val="28"/>
          <w:u w:val="single"/>
          <w:lang w:val="en-US"/>
        </w:rPr>
        <w:t>www</w:t>
      </w:r>
      <w:r w:rsidR="00894341" w:rsidRPr="00352678">
        <w:rPr>
          <w:color w:val="2E74B5" w:themeColor="accent1" w:themeShade="BF"/>
          <w:sz w:val="28"/>
          <w:szCs w:val="28"/>
          <w:u w:val="single"/>
        </w:rPr>
        <w:t>.</w:t>
      </w:r>
      <w:proofErr w:type="spellStart"/>
      <w:r w:rsidR="00894341" w:rsidRPr="00352678">
        <w:rPr>
          <w:color w:val="2E74B5" w:themeColor="accent1" w:themeShade="BF"/>
          <w:sz w:val="28"/>
          <w:szCs w:val="28"/>
          <w:u w:val="single"/>
          <w:lang w:val="en-US"/>
        </w:rPr>
        <w:t>maam</w:t>
      </w:r>
      <w:proofErr w:type="spellEnd"/>
      <w:r w:rsidR="00894341" w:rsidRPr="00352678">
        <w:rPr>
          <w:color w:val="2E74B5" w:themeColor="accent1" w:themeShade="BF"/>
          <w:sz w:val="28"/>
          <w:szCs w:val="28"/>
          <w:u w:val="single"/>
        </w:rPr>
        <w:t>.</w:t>
      </w:r>
      <w:proofErr w:type="spellStart"/>
      <w:r w:rsidR="00894341" w:rsidRPr="00352678">
        <w:rPr>
          <w:color w:val="2E74B5" w:themeColor="accent1" w:themeShade="BF"/>
          <w:sz w:val="28"/>
          <w:szCs w:val="28"/>
          <w:u w:val="single"/>
          <w:lang w:val="en-US"/>
        </w:rPr>
        <w:t>ru</w:t>
      </w:r>
      <w:proofErr w:type="spellEnd"/>
    </w:p>
    <w:p w:rsidR="00037C32" w:rsidRPr="00352678" w:rsidRDefault="00037C32" w:rsidP="00352678">
      <w:pPr>
        <w:jc w:val="both"/>
        <w:rPr>
          <w:sz w:val="28"/>
          <w:szCs w:val="28"/>
        </w:rPr>
      </w:pPr>
    </w:p>
    <w:sectPr w:rsidR="00037C32" w:rsidRPr="00352678" w:rsidSect="00464D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8F4"/>
    <w:multiLevelType w:val="hybridMultilevel"/>
    <w:tmpl w:val="C91A6340"/>
    <w:lvl w:ilvl="0" w:tplc="3A4A9A9C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6691"/>
    <w:multiLevelType w:val="multilevel"/>
    <w:tmpl w:val="B8F6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D0AE7"/>
    <w:multiLevelType w:val="hybridMultilevel"/>
    <w:tmpl w:val="3B4AE868"/>
    <w:lvl w:ilvl="0" w:tplc="82EE4C9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BEB4C6D"/>
    <w:multiLevelType w:val="hybridMultilevel"/>
    <w:tmpl w:val="07F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C6F28"/>
    <w:multiLevelType w:val="multilevel"/>
    <w:tmpl w:val="1F9C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432CF"/>
    <w:multiLevelType w:val="hybridMultilevel"/>
    <w:tmpl w:val="254C4298"/>
    <w:lvl w:ilvl="0" w:tplc="A5AA0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1012C"/>
    <w:multiLevelType w:val="hybridMultilevel"/>
    <w:tmpl w:val="3410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93D7E"/>
    <w:multiLevelType w:val="hybridMultilevel"/>
    <w:tmpl w:val="1D30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D3DE7"/>
    <w:multiLevelType w:val="hybridMultilevel"/>
    <w:tmpl w:val="EBEAF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F42D1"/>
    <w:multiLevelType w:val="hybridMultilevel"/>
    <w:tmpl w:val="CAD4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30A5E"/>
    <w:multiLevelType w:val="multilevel"/>
    <w:tmpl w:val="21A6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C63F41"/>
    <w:multiLevelType w:val="multilevel"/>
    <w:tmpl w:val="95F41B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85" w:hanging="405"/>
      </w:pPr>
      <w:rPr>
        <w:rFonts w:eastAsiaTheme="minorHAnsi" w:cstheme="minorBid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0B1E"/>
    <w:rsid w:val="0001436B"/>
    <w:rsid w:val="00037C32"/>
    <w:rsid w:val="00097F44"/>
    <w:rsid w:val="000E484B"/>
    <w:rsid w:val="00101846"/>
    <w:rsid w:val="00144D0F"/>
    <w:rsid w:val="00352678"/>
    <w:rsid w:val="00354962"/>
    <w:rsid w:val="00357843"/>
    <w:rsid w:val="004040BB"/>
    <w:rsid w:val="004108B2"/>
    <w:rsid w:val="00464D52"/>
    <w:rsid w:val="00470B1E"/>
    <w:rsid w:val="004C1F65"/>
    <w:rsid w:val="005D441D"/>
    <w:rsid w:val="00611057"/>
    <w:rsid w:val="007F413F"/>
    <w:rsid w:val="00830C97"/>
    <w:rsid w:val="00835FD7"/>
    <w:rsid w:val="00894341"/>
    <w:rsid w:val="008966E1"/>
    <w:rsid w:val="0094030E"/>
    <w:rsid w:val="00941D9A"/>
    <w:rsid w:val="00A10196"/>
    <w:rsid w:val="00A7200F"/>
    <w:rsid w:val="00AE7B9E"/>
    <w:rsid w:val="00B03AAE"/>
    <w:rsid w:val="00B15FDF"/>
    <w:rsid w:val="00B5662D"/>
    <w:rsid w:val="00BA2B19"/>
    <w:rsid w:val="00C2648F"/>
    <w:rsid w:val="00C34B97"/>
    <w:rsid w:val="00C45948"/>
    <w:rsid w:val="00CF1AC3"/>
    <w:rsid w:val="00CF2788"/>
    <w:rsid w:val="00E52F78"/>
    <w:rsid w:val="00E70AFC"/>
    <w:rsid w:val="00E76685"/>
    <w:rsid w:val="00EA34B3"/>
    <w:rsid w:val="00FF1892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1846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097F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43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dohcolono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13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2017-11-20T14:36:00Z</cp:lastPrinted>
  <dcterms:created xsi:type="dcterms:W3CDTF">2016-10-22T10:26:00Z</dcterms:created>
  <dcterms:modified xsi:type="dcterms:W3CDTF">2019-02-01T13:37:00Z</dcterms:modified>
</cp:coreProperties>
</file>