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98" w:rsidRPr="00F32AA3" w:rsidRDefault="00E01198" w:rsidP="00E0119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C0504D" w:themeColor="accent2"/>
          <w:sz w:val="32"/>
          <w:szCs w:val="32"/>
        </w:rPr>
      </w:pPr>
      <w:r w:rsidRPr="00F32AA3">
        <w:rPr>
          <w:rFonts w:ascii="Arial" w:eastAsia="Times New Roman" w:hAnsi="Arial" w:cs="Arial"/>
          <w:bCs/>
          <w:color w:val="C0504D" w:themeColor="accent2"/>
          <w:sz w:val="32"/>
          <w:szCs w:val="32"/>
        </w:rPr>
        <w:t xml:space="preserve">Конспект </w:t>
      </w:r>
      <w:r w:rsidRPr="00F32AA3">
        <w:rPr>
          <w:rFonts w:ascii="Arial" w:eastAsia="Times New Roman" w:hAnsi="Arial" w:cs="Arial"/>
          <w:color w:val="C0504D" w:themeColor="accent2"/>
          <w:sz w:val="32"/>
          <w:szCs w:val="32"/>
        </w:rPr>
        <w:t>занятия кружковой деятельности во второй младшей группе</w:t>
      </w:r>
    </w:p>
    <w:p w:rsidR="00E01198" w:rsidRDefault="00E01198" w:rsidP="00E0119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</w:p>
    <w:p w:rsidR="00E01198" w:rsidRDefault="00E01198" w:rsidP="00E011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</w:p>
    <w:p w:rsidR="00E01198" w:rsidRPr="00E01198" w:rsidRDefault="00E01198" w:rsidP="00E0119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2060"/>
          <w:sz w:val="26"/>
          <w:szCs w:val="26"/>
        </w:rPr>
      </w:pPr>
      <w:r w:rsidRPr="00E01198">
        <w:rPr>
          <w:rFonts w:ascii="Arial" w:eastAsia="Times New Roman" w:hAnsi="Arial" w:cs="Arial"/>
          <w:b/>
          <w:i/>
          <w:color w:val="002060"/>
          <w:sz w:val="26"/>
          <w:szCs w:val="26"/>
          <w:bdr w:val="none" w:sz="0" w:space="0" w:color="auto" w:frame="1"/>
        </w:rPr>
        <w:t>Тема</w:t>
      </w:r>
      <w:r w:rsidRPr="00E01198">
        <w:rPr>
          <w:rFonts w:ascii="Arial" w:eastAsia="Times New Roman" w:hAnsi="Arial" w:cs="Arial"/>
          <w:b/>
          <w:i/>
          <w:color w:val="002060"/>
          <w:sz w:val="26"/>
          <w:szCs w:val="26"/>
        </w:rPr>
        <w:t>: </w:t>
      </w:r>
      <w:r w:rsidRPr="00E01198">
        <w:rPr>
          <w:rFonts w:ascii="Arial" w:eastAsia="Times New Roman" w:hAnsi="Arial" w:cs="Arial"/>
          <w:b/>
          <w:i/>
          <w:iCs/>
          <w:color w:val="002060"/>
          <w:sz w:val="26"/>
          <w:szCs w:val="26"/>
          <w:bdr w:val="none" w:sz="0" w:space="0" w:color="auto" w:frame="1"/>
        </w:rPr>
        <w:t>«</w:t>
      </w:r>
      <w:r w:rsidRPr="00F32AA3">
        <w:rPr>
          <w:rFonts w:ascii="Arial" w:eastAsia="Times New Roman" w:hAnsi="Arial" w:cs="Arial"/>
          <w:b/>
          <w:bCs/>
          <w:i/>
          <w:iCs/>
          <w:color w:val="002060"/>
          <w:sz w:val="26"/>
        </w:rPr>
        <w:t>Неваляшка</w:t>
      </w:r>
      <w:r w:rsidRPr="00E01198">
        <w:rPr>
          <w:rFonts w:ascii="Arial" w:eastAsia="Times New Roman" w:hAnsi="Arial" w:cs="Arial"/>
          <w:i/>
          <w:iCs/>
          <w:color w:val="002060"/>
          <w:sz w:val="26"/>
          <w:szCs w:val="26"/>
          <w:bdr w:val="none" w:sz="0" w:space="0" w:color="auto" w:frame="1"/>
        </w:rPr>
        <w:t>»</w:t>
      </w:r>
    </w:p>
    <w:p w:rsidR="00E01198" w:rsidRPr="00E01198" w:rsidRDefault="00E01198" w:rsidP="00E011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Обучающая цель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 учить детей создавать образ игрушки, прикрепляя пластилиновые </w:t>
      </w:r>
      <w:r w:rsidRPr="00E0119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  <w:t>шарики</w:t>
      </w: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  <w:t xml:space="preserve"> к заготовке и размазывая их по контуру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 большой снизу, маленький сверху. Учить собирать целое из нескольких частей.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Развивающая цель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 развивать у детей образное мышление.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Воспитательная цель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 воспитывать внимание и интерес к занятию, эмоциональную отзывчивость и желание подражать действиям воспитателя.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 Знакомство с игрушкой </w:t>
      </w:r>
      <w:r>
        <w:rPr>
          <w:rFonts w:ascii="Arial" w:eastAsia="Times New Roman" w:hAnsi="Arial" w:cs="Arial"/>
          <w:bCs/>
          <w:color w:val="111111"/>
          <w:sz w:val="26"/>
        </w:rPr>
        <w:t>н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еваляшка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 Чтение стихов про </w:t>
      </w:r>
      <w:r>
        <w:rPr>
          <w:rFonts w:ascii="Arial" w:eastAsia="Times New Roman" w:hAnsi="Arial" w:cs="Arial"/>
          <w:bCs/>
          <w:color w:val="111111"/>
          <w:sz w:val="26"/>
        </w:rPr>
        <w:t>н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еваляшку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 Рассматривание иллюстраций по теме. Разучивание стихотворения 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E01198">
        <w:rPr>
          <w:rFonts w:ascii="Arial" w:eastAsia="Times New Roman" w:hAnsi="Arial" w:cs="Arial"/>
          <w:bCs/>
          <w:i/>
          <w:iCs/>
          <w:color w:val="111111"/>
          <w:sz w:val="26"/>
        </w:rPr>
        <w:t>Неваляшка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, игры 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 </w:t>
      </w:r>
      <w:r w:rsidRPr="00E01198">
        <w:rPr>
          <w:rFonts w:ascii="Arial" w:eastAsia="Times New Roman" w:hAnsi="Arial" w:cs="Arial"/>
          <w:bCs/>
          <w:i/>
          <w:iCs/>
          <w:color w:val="111111"/>
          <w:sz w:val="26"/>
        </w:rPr>
        <w:t>Неваляшку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Словарная работа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, Голова, руки, туловище, на бок.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 Игрушка 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E01198">
        <w:rPr>
          <w:rFonts w:ascii="Arial" w:eastAsia="Times New Roman" w:hAnsi="Arial" w:cs="Arial"/>
          <w:bCs/>
          <w:i/>
          <w:iCs/>
          <w:color w:val="111111"/>
          <w:sz w:val="26"/>
        </w:rPr>
        <w:t>Неваляшка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, четыре картонных </w:t>
      </w:r>
      <w:r w:rsidRPr="00E011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круга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 большо</w:t>
      </w:r>
      <w:proofErr w:type="gram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й-</w:t>
      </w:r>
      <w:proofErr w:type="gramEnd"/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туловище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неваляшки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, средний круг 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(с наклеенным носом, глазами, ртом)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 – голова и два маленьких круга руки. Мольберт. Изображение </w:t>
      </w:r>
      <w:r w:rsidRPr="00E01198">
        <w:rPr>
          <w:rFonts w:ascii="Arial" w:eastAsia="Times New Roman" w:hAnsi="Arial" w:cs="Arial"/>
          <w:b/>
          <w:bCs/>
          <w:color w:val="111111"/>
          <w:sz w:val="26"/>
        </w:rPr>
        <w:t>Неваляшки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Раздаточный материал</w:t>
      </w:r>
      <w:r>
        <w:rPr>
          <w:rFonts w:ascii="Arial" w:eastAsia="Times New Roman" w:hAnsi="Arial" w:cs="Arial"/>
          <w:color w:val="111111"/>
          <w:sz w:val="26"/>
          <w:szCs w:val="26"/>
        </w:rPr>
        <w:t>: Пластилин, заготовки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, доска для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лепки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outlineLvl w:val="1"/>
        <w:rPr>
          <w:rFonts w:ascii="Arial" w:eastAsia="Times New Roman" w:hAnsi="Arial" w:cs="Arial"/>
          <w:color w:val="83A629"/>
          <w:sz w:val="39"/>
          <w:szCs w:val="39"/>
        </w:rPr>
      </w:pPr>
    </w:p>
    <w:p w:rsidR="00E01198" w:rsidRDefault="00F32AA3" w:rsidP="00F32AA3">
      <w:pPr>
        <w:shd w:val="clear" w:color="auto" w:fill="FFFFFF"/>
        <w:spacing w:before="100" w:beforeAutospacing="1" w:after="0" w:line="240" w:lineRule="auto"/>
        <w:contextualSpacing/>
        <w:jc w:val="both"/>
        <w:outlineLvl w:val="1"/>
        <w:rPr>
          <w:rFonts w:ascii="Arial" w:eastAsia="Times New Roman" w:hAnsi="Arial" w:cs="Arial"/>
          <w:color w:val="C0504D" w:themeColor="accent2"/>
          <w:sz w:val="28"/>
          <w:szCs w:val="28"/>
        </w:rPr>
      </w:pPr>
      <w:r>
        <w:rPr>
          <w:rFonts w:ascii="Arial" w:eastAsia="Times New Roman" w:hAnsi="Arial" w:cs="Arial"/>
          <w:color w:val="C0504D" w:themeColor="accent2"/>
          <w:sz w:val="28"/>
          <w:szCs w:val="28"/>
        </w:rPr>
        <w:t>Ход ЗАНЯТИЯ:</w:t>
      </w:r>
    </w:p>
    <w:p w:rsidR="00F32AA3" w:rsidRPr="00E01198" w:rsidRDefault="00F32AA3" w:rsidP="00F32AA3">
      <w:pPr>
        <w:shd w:val="clear" w:color="auto" w:fill="FFFFFF"/>
        <w:spacing w:before="100" w:beforeAutospacing="1" w:after="0" w:line="240" w:lineRule="auto"/>
        <w:contextualSpacing/>
        <w:jc w:val="both"/>
        <w:outlineLvl w:val="1"/>
        <w:rPr>
          <w:rFonts w:ascii="Arial" w:eastAsia="Times New Roman" w:hAnsi="Arial" w:cs="Arial"/>
          <w:color w:val="C0504D" w:themeColor="accent2"/>
          <w:sz w:val="28"/>
          <w:szCs w:val="28"/>
        </w:rPr>
      </w:pP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b/>
          <w:i/>
          <w:color w:val="17365D" w:themeColor="text2" w:themeShade="BF"/>
          <w:sz w:val="26"/>
          <w:szCs w:val="26"/>
        </w:rPr>
      </w:pPr>
      <w:r w:rsidRPr="00E01198">
        <w:rPr>
          <w:rFonts w:ascii="Arial" w:eastAsia="Times New Roman" w:hAnsi="Arial" w:cs="Arial"/>
          <w:b/>
          <w:i/>
          <w:color w:val="17365D" w:themeColor="text2" w:themeShade="BF"/>
          <w:sz w:val="26"/>
          <w:szCs w:val="26"/>
        </w:rPr>
        <w:t>Вводная часть</w:t>
      </w:r>
    </w:p>
    <w:p w:rsidR="00F32AA3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Ребята, посмотрите сегодня к нам в гости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пришла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 Давайте послушаем про нее стихотворение.</w:t>
      </w:r>
    </w:p>
    <w:p w:rsid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</w:rPr>
        <w:t>Что за кукла-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неваляшка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В </w:t>
      </w: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ярко-розовой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рубашке?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  <w:t>Говорят ей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«Надо спать!»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</w:rPr>
        <w:t>Но она встает опять.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</w:rPr>
        <w:t>Основная часть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Ребята, о ком это стихотворение?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О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Неваляшке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правильно ребята, О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Неваляшке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 Посмотрите, эту куклу действительно никак нельзя уложить спать. Попробуйте уложить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неваляшку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 на бок – она тот час встанет.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</w:rPr>
        <w:t>Дети пробуют уложить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неваляшку на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, бок.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: вот видите ребята, ничего не получается!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да.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Ребята, посмотрите, у меня есть </w:t>
      </w:r>
      <w:proofErr w:type="gram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во</w:t>
      </w:r>
      <w:proofErr w:type="gramEnd"/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такая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неваляшка</w:t>
      </w:r>
      <w:r w:rsidRPr="00E01198">
        <w:rPr>
          <w:rFonts w:ascii="Arial" w:eastAsia="Times New Roman" w:hAnsi="Arial" w:cs="Arial"/>
          <w:b/>
          <w:bCs/>
          <w:color w:val="111111"/>
          <w:sz w:val="26"/>
        </w:rPr>
        <w:t> 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(Показываю </w:t>
      </w:r>
      <w:r w:rsidRPr="00E01198">
        <w:rPr>
          <w:rFonts w:ascii="Arial" w:eastAsia="Times New Roman" w:hAnsi="Arial" w:cs="Arial"/>
          <w:bCs/>
          <w:i/>
          <w:iCs/>
          <w:color w:val="111111"/>
          <w:sz w:val="26"/>
        </w:rPr>
        <w:t>неваляшку</w:t>
      </w: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 собранную из картонных кругов)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 А покажите где у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неваляшки руки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, туловище, голова.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</w:rPr>
        <w:t>Поочередно вызываю детей для показа.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Ребята, а наша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 сломалась</w:t>
      </w:r>
      <w:proofErr w:type="gram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… Д</w:t>
      </w:r>
      <w:proofErr w:type="gramEnd"/>
      <w:r w:rsidRPr="00E01198">
        <w:rPr>
          <w:rFonts w:ascii="Arial" w:eastAsia="Times New Roman" w:hAnsi="Arial" w:cs="Arial"/>
          <w:color w:val="111111"/>
          <w:sz w:val="26"/>
          <w:szCs w:val="26"/>
        </w:rPr>
        <w:t>авайте ее соберем?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lastRenderedPageBreak/>
        <w:t>Дети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да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color w:val="111111"/>
          <w:sz w:val="26"/>
          <w:szCs w:val="26"/>
        </w:rPr>
        <w:t>Поочередно вызываю детей для сбора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неваляшки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color w:val="111111"/>
          <w:sz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Молодцы ребята. Но скучно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неваляшке одной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! Давайте сделаем ей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неваляшек-подружек</w:t>
      </w:r>
      <w:r>
        <w:rPr>
          <w:rFonts w:ascii="Arial" w:eastAsia="Times New Roman" w:hAnsi="Arial" w:cs="Arial"/>
          <w:bCs/>
          <w:color w:val="111111"/>
          <w:sz w:val="26"/>
        </w:rPr>
        <w:t>!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/>
          <w:i/>
          <w:color w:val="17365D" w:themeColor="text2" w:themeShade="BF"/>
          <w:sz w:val="26"/>
          <w:szCs w:val="26"/>
        </w:rPr>
      </w:pPr>
      <w:r w:rsidRPr="00E01198">
        <w:rPr>
          <w:rFonts w:ascii="Arial" w:eastAsia="Times New Roman" w:hAnsi="Arial" w:cs="Arial"/>
          <w:b/>
          <w:i/>
          <w:color w:val="17365D" w:themeColor="text2" w:themeShade="BF"/>
          <w:sz w:val="26"/>
          <w:szCs w:val="26"/>
        </w:rPr>
        <w:t>ФИЗКУЛЬТМИНУТКА </w:t>
      </w:r>
      <w:r w:rsidRPr="00E01198">
        <w:rPr>
          <w:rFonts w:ascii="Arial" w:eastAsia="Times New Roman" w:hAnsi="Arial" w:cs="Arial"/>
          <w:b/>
          <w:i/>
          <w:iCs/>
          <w:color w:val="17365D" w:themeColor="text2" w:themeShade="BF"/>
          <w:sz w:val="26"/>
          <w:szCs w:val="26"/>
          <w:bdr w:val="none" w:sz="0" w:space="0" w:color="auto" w:frame="1"/>
        </w:rPr>
        <w:t>«</w:t>
      </w:r>
      <w:proofErr w:type="spellStart"/>
      <w:r w:rsidRPr="00E01198">
        <w:rPr>
          <w:rFonts w:ascii="Arial" w:eastAsia="Times New Roman" w:hAnsi="Arial" w:cs="Arial"/>
          <w:b/>
          <w:i/>
          <w:iCs/>
          <w:color w:val="17365D" w:themeColor="text2" w:themeShade="BF"/>
          <w:sz w:val="26"/>
          <w:szCs w:val="26"/>
          <w:bdr w:val="none" w:sz="0" w:space="0" w:color="auto" w:frame="1"/>
        </w:rPr>
        <w:t>Аты-Баты</w:t>
      </w:r>
      <w:proofErr w:type="spellEnd"/>
      <w:r w:rsidRPr="00E01198">
        <w:rPr>
          <w:rFonts w:ascii="Arial" w:eastAsia="Times New Roman" w:hAnsi="Arial" w:cs="Arial"/>
          <w:b/>
          <w:i/>
          <w:iCs/>
          <w:color w:val="17365D" w:themeColor="text2" w:themeShade="BF"/>
          <w:sz w:val="26"/>
          <w:szCs w:val="26"/>
          <w:bdr w:val="none" w:sz="0" w:space="0" w:color="auto" w:frame="1"/>
        </w:rPr>
        <w:t>»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Аты-баты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>, шли солдаты,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(Маршируем как солдаты)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Аты-баты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>, на базар.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Аты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- баты, что купили?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Аты-баты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>, самовар.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Аты-баты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>, сколько стоит?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Аты-баты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>, три рубля.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Аты-баты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>, он какой?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Аты-баты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>, золотой.</w:t>
      </w: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Аты-баты</w:t>
      </w:r>
      <w:proofErr w:type="spellEnd"/>
      <w:r w:rsidRPr="00E01198">
        <w:rPr>
          <w:rFonts w:ascii="Arial" w:eastAsia="Times New Roman" w:hAnsi="Arial" w:cs="Arial"/>
          <w:color w:val="111111"/>
          <w:sz w:val="26"/>
          <w:szCs w:val="26"/>
        </w:rPr>
        <w:t>, ну-ка стой!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(Остановились)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Молодцы ребята. Садитесь за стол, будем делать подружек нашей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неваляшке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 xml:space="preserve">: 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да.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Ребята наша </w:t>
      </w:r>
      <w:r w:rsidRPr="00E01198">
        <w:rPr>
          <w:rFonts w:ascii="Arial" w:eastAsia="Times New Roman" w:hAnsi="Arial" w:cs="Arial"/>
          <w:bCs/>
          <w:color w:val="111111"/>
          <w:sz w:val="26"/>
        </w:rPr>
        <w:t>неваляшка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 будет состоять из двух кругов. Один большой, другой маленький. Берем в руки пластилин, кладем на ладошку и накрываем другой ладошкой, греем пластилин. Все согрели?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да.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Теперь делим пластилин на две части, одна больше, другая меньше. Разделили?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да.</w:t>
      </w:r>
    </w:p>
    <w:p w:rsid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Теперь берем кусочек большой и катаем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шарик. Кладем кусочек на шарик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на заготовке), прижимаем и размазываем по контуру большим пальчиком.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Теперь берем кусочек поменьше и катаем еще один шарик. Все скатали?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действие повторяем)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</w:rPr>
        <w:t>А еще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можно сделать глазки.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да.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</w:p>
    <w:p w:rsidR="00E01198" w:rsidRPr="00E01198" w:rsidRDefault="00E01198" w:rsidP="00F32AA3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Arial" w:eastAsia="Times New Roman" w:hAnsi="Arial" w:cs="Arial"/>
          <w:b/>
          <w:i/>
          <w:color w:val="17365D" w:themeColor="text2" w:themeShade="BF"/>
          <w:sz w:val="26"/>
          <w:szCs w:val="26"/>
        </w:rPr>
      </w:pPr>
      <w:r w:rsidRPr="00E01198">
        <w:rPr>
          <w:rFonts w:ascii="Arial" w:eastAsia="Times New Roman" w:hAnsi="Arial" w:cs="Arial"/>
          <w:b/>
          <w:i/>
          <w:color w:val="17365D" w:themeColor="text2" w:themeShade="BF"/>
          <w:sz w:val="26"/>
          <w:szCs w:val="26"/>
        </w:rPr>
        <w:t>Заключительная часть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E01198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 Молодцы ребята, </w:t>
      </w:r>
      <w:proofErr w:type="gramStart"/>
      <w:r w:rsidRPr="00E01198">
        <w:rPr>
          <w:rFonts w:ascii="Arial" w:eastAsia="Times New Roman" w:hAnsi="Arial" w:cs="Arial"/>
          <w:color w:val="111111"/>
          <w:sz w:val="26"/>
          <w:szCs w:val="26"/>
        </w:rPr>
        <w:t>посмотрите какие чудесные подружки у нас получились</w:t>
      </w:r>
      <w:proofErr w:type="gramEnd"/>
      <w:r w:rsidRPr="00E01198">
        <w:rPr>
          <w:rFonts w:ascii="Arial" w:eastAsia="Times New Roman" w:hAnsi="Arial" w:cs="Arial"/>
          <w:color w:val="111111"/>
          <w:sz w:val="26"/>
          <w:szCs w:val="26"/>
        </w:rPr>
        <w:t>, и наша гостья </w:t>
      </w:r>
      <w:r w:rsidRPr="00F32AA3">
        <w:rPr>
          <w:rFonts w:ascii="Arial" w:eastAsia="Times New Roman" w:hAnsi="Arial" w:cs="Arial"/>
          <w:bCs/>
          <w:color w:val="111111"/>
          <w:sz w:val="26"/>
        </w:rPr>
        <w:t>НЕВАЛЯШКА очень рада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 xml:space="preserve">, теперь ей будет с кем играть и веселиться. Ну что же, нашей гостье пора домой, давайте </w:t>
      </w:r>
      <w:r w:rsidR="00F32AA3">
        <w:rPr>
          <w:rFonts w:ascii="Arial" w:eastAsia="Times New Roman" w:hAnsi="Arial" w:cs="Arial"/>
          <w:color w:val="111111"/>
          <w:sz w:val="26"/>
          <w:szCs w:val="26"/>
        </w:rPr>
        <w:t>попрощаемся с ней, скажем ей до свидани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я, </w:t>
      </w:r>
      <w:r w:rsidRPr="00F32AA3">
        <w:rPr>
          <w:rFonts w:ascii="Arial" w:eastAsia="Times New Roman" w:hAnsi="Arial" w:cs="Arial"/>
          <w:bCs/>
          <w:color w:val="111111"/>
          <w:sz w:val="26"/>
        </w:rPr>
        <w:t>Неваляшка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E01198" w:rsidRPr="00E01198" w:rsidRDefault="00E01198" w:rsidP="00F32AA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E011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="00F32AA3">
        <w:rPr>
          <w:rFonts w:ascii="Arial" w:eastAsia="Times New Roman" w:hAnsi="Arial" w:cs="Arial"/>
          <w:color w:val="111111"/>
          <w:sz w:val="26"/>
          <w:szCs w:val="26"/>
        </w:rPr>
        <w:t>: До свидани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я, </w:t>
      </w:r>
      <w:r w:rsidRPr="00F32AA3">
        <w:rPr>
          <w:rFonts w:ascii="Arial" w:eastAsia="Times New Roman" w:hAnsi="Arial" w:cs="Arial"/>
          <w:bCs/>
          <w:color w:val="111111"/>
          <w:sz w:val="26"/>
        </w:rPr>
        <w:t>Неваляшка</w:t>
      </w:r>
      <w:r w:rsidRPr="00E01198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7E3EB7" w:rsidRDefault="007E3EB7" w:rsidP="00F32AA3">
      <w:pPr>
        <w:spacing w:before="100" w:beforeAutospacing="1"/>
        <w:contextualSpacing/>
        <w:jc w:val="both"/>
      </w:pPr>
    </w:p>
    <w:sectPr w:rsidR="007E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198"/>
    <w:rsid w:val="007E3EB7"/>
    <w:rsid w:val="00E01198"/>
    <w:rsid w:val="00F3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1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1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0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1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8B1D-D6CF-4D99-A519-DCD49B30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2019-03-21T14:47:00Z</dcterms:created>
  <dcterms:modified xsi:type="dcterms:W3CDTF">2019-03-21T15:04:00Z</dcterms:modified>
</cp:coreProperties>
</file>